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31239" w14:textId="03340230" w:rsidR="0029690B" w:rsidRPr="00C331C2" w:rsidRDefault="0029690B" w:rsidP="0029690B">
      <w:pPr>
        <w:pStyle w:val="berschrift1"/>
        <w:tabs>
          <w:tab w:val="left" w:pos="2552"/>
        </w:tabs>
        <w:rPr>
          <w:rFonts w:ascii="Helvetica Neue" w:hAnsi="Helvetica Neue" w:cs="Arial"/>
          <w:sz w:val="24"/>
          <w:szCs w:val="24"/>
        </w:rPr>
      </w:pPr>
      <w:r>
        <w:rPr>
          <w:rFonts w:ascii="Helvetica Neue" w:hAnsi="Helvetica Neue"/>
          <w:sz w:val="24"/>
          <w:szCs w:val="24"/>
        </w:rPr>
        <w:t>Communiqué de presse Pink Lady</w:t>
      </w:r>
      <w:r>
        <w:rPr>
          <w:rFonts w:ascii="Helvetica Neue" w:hAnsi="Helvetica Neue"/>
          <w:sz w:val="24"/>
          <w:szCs w:val="24"/>
        </w:rPr>
        <w:sym w:font="Symbol" w:char="F0D2"/>
      </w:r>
      <w:r>
        <w:rPr>
          <w:rFonts w:ascii="Helvetica Neue" w:hAnsi="Helvetica Neue"/>
          <w:sz w:val="24"/>
          <w:szCs w:val="24"/>
        </w:rPr>
        <w:t xml:space="preserve"> </w:t>
      </w:r>
      <w:r w:rsidR="003E24D2">
        <w:rPr>
          <w:rFonts w:ascii="Helvetica Neue" w:hAnsi="Helvetica Neue"/>
          <w:sz w:val="24"/>
          <w:szCs w:val="24"/>
        </w:rPr>
        <w:t>Europ</w:t>
      </w:r>
      <w:r>
        <w:rPr>
          <w:rFonts w:ascii="Helvetica Neue" w:hAnsi="Helvetica Neue"/>
          <w:sz w:val="24"/>
          <w:szCs w:val="24"/>
        </w:rPr>
        <w:t>e</w:t>
      </w:r>
    </w:p>
    <w:p w14:paraId="4B71E55C" w14:textId="77777777" w:rsidR="0029690B" w:rsidRPr="0029690B" w:rsidRDefault="0029690B" w:rsidP="0029690B">
      <w:pPr>
        <w:rPr>
          <w:rFonts w:ascii="Helvetica Neue" w:hAnsi="Helvetica Neue"/>
          <w:sz w:val="22"/>
          <w:szCs w:val="22"/>
        </w:rPr>
      </w:pPr>
    </w:p>
    <w:p w14:paraId="7ED07C7D" w14:textId="498AFD9C" w:rsidR="000169B7" w:rsidRPr="00A26010" w:rsidRDefault="00B13414" w:rsidP="0029690B">
      <w:pPr>
        <w:spacing w:line="360" w:lineRule="auto"/>
        <w:rPr>
          <w:rFonts w:ascii="Helvetica Neue" w:hAnsi="Helvetica Neue" w:cs="Arial"/>
          <w:b/>
          <w:sz w:val="32"/>
          <w:szCs w:val="32"/>
        </w:rPr>
      </w:pPr>
      <w:r>
        <w:rPr>
          <w:rFonts w:ascii="Helvetica Neue" w:hAnsi="Helvetica Neue"/>
          <w:b/>
          <w:sz w:val="32"/>
          <w:szCs w:val="32"/>
        </w:rPr>
        <w:t>Charte d</w:t>
      </w:r>
      <w:r w:rsidR="00FC620A">
        <w:rPr>
          <w:rFonts w:ascii="Helvetica Neue" w:hAnsi="Helvetica Neue"/>
          <w:b/>
          <w:sz w:val="32"/>
          <w:szCs w:val="32"/>
        </w:rPr>
        <w:t>’</w:t>
      </w:r>
      <w:r>
        <w:rPr>
          <w:rFonts w:ascii="Helvetica Neue" w:hAnsi="Helvetica Neue"/>
          <w:b/>
          <w:sz w:val="32"/>
          <w:szCs w:val="32"/>
        </w:rPr>
        <w:t>e</w:t>
      </w:r>
      <w:r w:rsidR="00FC620A">
        <w:rPr>
          <w:rFonts w:ascii="Helvetica Neue" w:hAnsi="Helvetica Neue"/>
          <w:b/>
          <w:sz w:val="32"/>
          <w:szCs w:val="32"/>
        </w:rPr>
        <w:t>ngagement</w:t>
      </w:r>
      <w:r w:rsidR="00274AF6">
        <w:rPr>
          <w:rFonts w:ascii="Helvetica Neue" w:hAnsi="Helvetica Neue"/>
          <w:b/>
          <w:sz w:val="32"/>
          <w:szCs w:val="32"/>
        </w:rPr>
        <w:t>s</w:t>
      </w:r>
      <w:r>
        <w:rPr>
          <w:rFonts w:ascii="Helvetica Neue" w:hAnsi="Helvetica Neue"/>
          <w:b/>
          <w:sz w:val="32"/>
          <w:szCs w:val="32"/>
        </w:rPr>
        <w:t xml:space="preserve"> Pink Lady</w:t>
      </w:r>
      <w:r>
        <w:rPr>
          <w:rFonts w:ascii="Helvetica Neue" w:hAnsi="Helvetica Neue"/>
          <w:b/>
          <w:sz w:val="32"/>
          <w:szCs w:val="32"/>
        </w:rPr>
        <w:sym w:font="Symbol" w:char="F0D2"/>
      </w:r>
      <w:r w:rsidR="00E501DA">
        <w:rPr>
          <w:rFonts w:ascii="Helvetica Neue" w:hAnsi="Helvetica Neue"/>
          <w:b/>
          <w:sz w:val="32"/>
          <w:szCs w:val="32"/>
        </w:rPr>
        <w:t xml:space="preserve"> Europe</w:t>
      </w:r>
    </w:p>
    <w:p w14:paraId="219C82C8" w14:textId="77777777" w:rsidR="000169B7" w:rsidRPr="00A26010" w:rsidRDefault="000169B7" w:rsidP="000F20A6">
      <w:pPr>
        <w:spacing w:line="276" w:lineRule="auto"/>
        <w:rPr>
          <w:rFonts w:ascii="Helvetica Neue" w:hAnsi="Helvetica Neue"/>
          <w:b/>
          <w:bCs/>
          <w:sz w:val="22"/>
          <w:szCs w:val="22"/>
        </w:rPr>
      </w:pPr>
    </w:p>
    <w:p w14:paraId="0593E8C9" w14:textId="43AA4996" w:rsidR="000169B7" w:rsidRPr="00DB38D3" w:rsidRDefault="006E1078" w:rsidP="000F20A6">
      <w:pPr>
        <w:spacing w:line="276" w:lineRule="auto"/>
        <w:rPr>
          <w:rFonts w:ascii="Helvetica Neue" w:hAnsi="Helvetica Neue"/>
          <w:b/>
          <w:bCs/>
          <w:sz w:val="22"/>
          <w:szCs w:val="22"/>
        </w:rPr>
      </w:pPr>
      <w:r>
        <w:rPr>
          <w:rFonts w:ascii="Helvetica Neue" w:hAnsi="Helvetica Neue"/>
          <w:b/>
          <w:bCs/>
          <w:sz w:val="22"/>
          <w:szCs w:val="22"/>
        </w:rPr>
        <w:t>L’association à but non lucratif Pink Lady</w:t>
      </w:r>
      <w:r>
        <w:rPr>
          <w:rFonts w:ascii="Helvetica Neue" w:hAnsi="Helvetica Neue"/>
          <w:b/>
          <w:bCs/>
          <w:sz w:val="22"/>
          <w:szCs w:val="22"/>
        </w:rPr>
        <w:sym w:font="Symbol" w:char="F0D2"/>
      </w:r>
      <w:r>
        <w:rPr>
          <w:rFonts w:ascii="Helvetica Neue" w:hAnsi="Helvetica Neue"/>
          <w:b/>
          <w:bCs/>
          <w:sz w:val="22"/>
          <w:szCs w:val="22"/>
        </w:rPr>
        <w:t xml:space="preserve"> Europe présente aujourd’hui, lors du salon Fruit </w:t>
      </w:r>
      <w:proofErr w:type="spellStart"/>
      <w:r>
        <w:rPr>
          <w:rFonts w:ascii="Helvetica Neue" w:hAnsi="Helvetica Neue"/>
          <w:b/>
          <w:bCs/>
          <w:sz w:val="22"/>
          <w:szCs w:val="22"/>
        </w:rPr>
        <w:t>Logistica</w:t>
      </w:r>
      <w:proofErr w:type="spellEnd"/>
      <w:r>
        <w:rPr>
          <w:rFonts w:ascii="Helvetica Neue" w:hAnsi="Helvetica Neue"/>
          <w:b/>
          <w:bCs/>
          <w:sz w:val="22"/>
          <w:szCs w:val="22"/>
        </w:rPr>
        <w:t xml:space="preserve"> de Berlin, toutes les étapes et mesures concrètes de la charte d</w:t>
      </w:r>
      <w:r w:rsidR="00FC620A">
        <w:rPr>
          <w:rFonts w:ascii="Helvetica Neue" w:hAnsi="Helvetica Neue"/>
          <w:b/>
          <w:bCs/>
          <w:sz w:val="22"/>
          <w:szCs w:val="22"/>
        </w:rPr>
        <w:t>’</w:t>
      </w:r>
      <w:r>
        <w:rPr>
          <w:rFonts w:ascii="Helvetica Neue" w:hAnsi="Helvetica Neue"/>
          <w:b/>
          <w:bCs/>
          <w:sz w:val="22"/>
          <w:szCs w:val="22"/>
        </w:rPr>
        <w:t>e</w:t>
      </w:r>
      <w:r w:rsidR="00FC620A">
        <w:rPr>
          <w:rFonts w:ascii="Helvetica Neue" w:hAnsi="Helvetica Neue"/>
          <w:b/>
          <w:bCs/>
          <w:sz w:val="22"/>
          <w:szCs w:val="22"/>
        </w:rPr>
        <w:t>ngagement</w:t>
      </w:r>
      <w:r w:rsidR="00274AF6">
        <w:rPr>
          <w:rFonts w:ascii="Helvetica Neue" w:hAnsi="Helvetica Neue"/>
          <w:b/>
          <w:bCs/>
          <w:sz w:val="22"/>
          <w:szCs w:val="22"/>
        </w:rPr>
        <w:t>s</w:t>
      </w:r>
      <w:r>
        <w:rPr>
          <w:rFonts w:ascii="Helvetica Neue" w:hAnsi="Helvetica Neue"/>
          <w:b/>
          <w:bCs/>
          <w:sz w:val="22"/>
          <w:szCs w:val="22"/>
        </w:rPr>
        <w:t xml:space="preserve"> Pink Lady</w:t>
      </w:r>
      <w:r>
        <w:rPr>
          <w:rFonts w:ascii="Helvetica Neue" w:hAnsi="Helvetica Neue"/>
          <w:b/>
          <w:bCs/>
          <w:sz w:val="22"/>
          <w:szCs w:val="22"/>
        </w:rPr>
        <w:sym w:font="Symbol" w:char="F0D2"/>
      </w:r>
      <w:r w:rsidR="00E501DA">
        <w:rPr>
          <w:rFonts w:ascii="Helvetica Neue" w:hAnsi="Helvetica Neue"/>
          <w:b/>
          <w:bCs/>
          <w:sz w:val="22"/>
          <w:szCs w:val="22"/>
        </w:rPr>
        <w:t xml:space="preserve"> Europe</w:t>
      </w:r>
      <w:r>
        <w:rPr>
          <w:rFonts w:ascii="Helvetica Neue" w:hAnsi="Helvetica Neue"/>
          <w:b/>
          <w:bCs/>
          <w:sz w:val="22"/>
          <w:szCs w:val="22"/>
        </w:rPr>
        <w:t>. Ainsi, l’association va bien au-delà du marketing et fait preuve d’une véritable responsabilité écologique et sociale.</w:t>
      </w:r>
    </w:p>
    <w:p w14:paraId="3A6749B5" w14:textId="77777777" w:rsidR="00DB38D3" w:rsidRDefault="00DB38D3" w:rsidP="000F20A6">
      <w:pPr>
        <w:spacing w:line="276" w:lineRule="auto"/>
        <w:rPr>
          <w:rFonts w:ascii="Helvetica Neue" w:hAnsi="Helvetica Neue"/>
          <w:sz w:val="22"/>
          <w:szCs w:val="22"/>
        </w:rPr>
      </w:pPr>
    </w:p>
    <w:p w14:paraId="03B7609E" w14:textId="381AECC7" w:rsidR="005B2F7C" w:rsidRDefault="005B2F7C" w:rsidP="000F20A6">
      <w:pPr>
        <w:spacing w:line="276" w:lineRule="auto"/>
        <w:rPr>
          <w:rFonts w:ascii="Helvetica Neue" w:hAnsi="Helvetica Neue"/>
          <w:sz w:val="22"/>
          <w:szCs w:val="22"/>
        </w:rPr>
      </w:pPr>
      <w:r>
        <w:rPr>
          <w:rFonts w:ascii="Helvetica Neue" w:hAnsi="Helvetica Neue"/>
          <w:sz w:val="22"/>
          <w:szCs w:val="22"/>
        </w:rPr>
        <w:t xml:space="preserve">Avignon, le 5 février 2020. </w:t>
      </w:r>
      <w:r>
        <w:rPr>
          <w:rFonts w:ascii="Helvetica Neue" w:hAnsi="Helvetica Neue"/>
          <w:sz w:val="22"/>
          <w:szCs w:val="22"/>
          <w:shd w:val="clear" w:color="auto" w:fill="FFFFFF" w:themeFill="background1"/>
        </w:rPr>
        <w:t xml:space="preserve">Le développement durable, au sens </w:t>
      </w:r>
      <w:r w:rsidR="00274AF6">
        <w:rPr>
          <w:rFonts w:ascii="Helvetica Neue" w:hAnsi="Helvetica Neue"/>
          <w:sz w:val="22"/>
          <w:szCs w:val="22"/>
          <w:shd w:val="clear" w:color="auto" w:fill="FFFFFF" w:themeFill="background1"/>
        </w:rPr>
        <w:t>du respect</w:t>
      </w:r>
      <w:r>
        <w:rPr>
          <w:rFonts w:ascii="Helvetica Neue" w:hAnsi="Helvetica Neue"/>
          <w:sz w:val="22"/>
          <w:szCs w:val="22"/>
          <w:shd w:val="clear" w:color="auto" w:fill="FFFFFF" w:themeFill="background1"/>
        </w:rPr>
        <w:t xml:space="preserve"> de l’Homme et de la nature, fait partie des valeurs fondamentales de l’association Pink Lady</w:t>
      </w:r>
      <w:r>
        <w:rPr>
          <w:rFonts w:ascii="Helvetica Neue" w:hAnsi="Helvetica Neue"/>
          <w:sz w:val="22"/>
          <w:szCs w:val="22"/>
          <w:shd w:val="clear" w:color="auto" w:fill="FFFFFF" w:themeFill="background1"/>
        </w:rPr>
        <w:sym w:font="Symbol" w:char="F0D2"/>
      </w:r>
      <w:r>
        <w:rPr>
          <w:rFonts w:ascii="Helvetica Neue" w:hAnsi="Helvetica Neue"/>
          <w:sz w:val="22"/>
          <w:szCs w:val="22"/>
          <w:shd w:val="clear" w:color="auto" w:fill="FFFFFF" w:themeFill="background1"/>
        </w:rPr>
        <w:t xml:space="preserve"> Europe</w:t>
      </w:r>
      <w:r>
        <w:rPr>
          <w:rFonts w:ascii="Helvetica Neue" w:hAnsi="Helvetica Neue"/>
          <w:sz w:val="22"/>
          <w:szCs w:val="22"/>
        </w:rPr>
        <w:t>. Dans une charte d</w:t>
      </w:r>
      <w:r w:rsidR="00FC620A">
        <w:rPr>
          <w:rFonts w:ascii="Helvetica Neue" w:hAnsi="Helvetica Neue"/>
          <w:sz w:val="22"/>
          <w:szCs w:val="22"/>
        </w:rPr>
        <w:t>’</w:t>
      </w:r>
      <w:r>
        <w:rPr>
          <w:rFonts w:ascii="Helvetica Neue" w:hAnsi="Helvetica Neue"/>
          <w:sz w:val="22"/>
          <w:szCs w:val="22"/>
        </w:rPr>
        <w:t>e</w:t>
      </w:r>
      <w:r w:rsidR="00FC620A">
        <w:rPr>
          <w:rFonts w:ascii="Helvetica Neue" w:hAnsi="Helvetica Neue"/>
          <w:sz w:val="22"/>
          <w:szCs w:val="22"/>
        </w:rPr>
        <w:t>ngagement</w:t>
      </w:r>
      <w:r w:rsidR="00274AF6">
        <w:rPr>
          <w:rFonts w:ascii="Helvetica Neue" w:hAnsi="Helvetica Neue"/>
          <w:sz w:val="22"/>
          <w:szCs w:val="22"/>
        </w:rPr>
        <w:t>s</w:t>
      </w:r>
      <w:r>
        <w:rPr>
          <w:rFonts w:ascii="Helvetica Neue" w:hAnsi="Helvetica Neue"/>
          <w:sz w:val="22"/>
          <w:szCs w:val="22"/>
        </w:rPr>
        <w:t xml:space="preserve"> complète, l’association à but non lucratif </w:t>
      </w:r>
      <w:r w:rsidR="00274AF6">
        <w:rPr>
          <w:rFonts w:ascii="Helvetica Neue" w:hAnsi="Helvetica Neue"/>
          <w:sz w:val="22"/>
          <w:szCs w:val="22"/>
        </w:rPr>
        <w:t>structure</w:t>
      </w:r>
      <w:r>
        <w:rPr>
          <w:rFonts w:ascii="Helvetica Neue" w:hAnsi="Helvetica Neue"/>
          <w:sz w:val="22"/>
          <w:szCs w:val="22"/>
        </w:rPr>
        <w:t xml:space="preserve"> désormais les mesures et les objectifs concrets visant tous les producteurs, </w:t>
      </w:r>
      <w:r w:rsidR="003E24D2">
        <w:rPr>
          <w:rFonts w:ascii="Helvetica Neue" w:hAnsi="Helvetica Neue"/>
          <w:sz w:val="22"/>
          <w:szCs w:val="22"/>
        </w:rPr>
        <w:t>stations de tri</w:t>
      </w:r>
      <w:r>
        <w:rPr>
          <w:rFonts w:ascii="Helvetica Neue" w:hAnsi="Helvetica Neue"/>
          <w:sz w:val="22"/>
          <w:szCs w:val="22"/>
        </w:rPr>
        <w:t xml:space="preserve"> et distributeurs </w:t>
      </w:r>
      <w:r w:rsidR="00274AF6">
        <w:rPr>
          <w:rFonts w:ascii="Helvetica Neue" w:hAnsi="Helvetica Neue"/>
          <w:sz w:val="22"/>
          <w:szCs w:val="22"/>
        </w:rPr>
        <w:t>de la filière Pink Lady®</w:t>
      </w:r>
      <w:r w:rsidR="00E501DA">
        <w:rPr>
          <w:rFonts w:ascii="Helvetica Neue" w:hAnsi="Helvetica Neue"/>
          <w:sz w:val="22"/>
          <w:szCs w:val="22"/>
        </w:rPr>
        <w:t xml:space="preserve"> Europe</w:t>
      </w:r>
      <w:r>
        <w:rPr>
          <w:rFonts w:ascii="Helvetica Neue" w:hAnsi="Helvetica Neue"/>
          <w:sz w:val="22"/>
          <w:szCs w:val="22"/>
        </w:rPr>
        <w:t xml:space="preserve">. Une qualité optimale et un écobilan toujours plus performant donnent dorénavant aux consommateurs encore plus d’assurance lorsqu’ils choisissent </w:t>
      </w:r>
      <w:r w:rsidR="00274AF6">
        <w:rPr>
          <w:rFonts w:ascii="Helvetica Neue" w:hAnsi="Helvetica Neue"/>
          <w:sz w:val="22"/>
          <w:szCs w:val="22"/>
        </w:rPr>
        <w:t>l</w:t>
      </w:r>
      <w:r>
        <w:rPr>
          <w:rFonts w:ascii="Helvetica Neue" w:hAnsi="Helvetica Neue"/>
          <w:sz w:val="22"/>
          <w:szCs w:val="22"/>
        </w:rPr>
        <w:t xml:space="preserve">es pommes </w:t>
      </w:r>
      <w:r w:rsidR="00274AF6">
        <w:rPr>
          <w:rFonts w:ascii="Helvetica Neue" w:hAnsi="Helvetica Neue"/>
          <w:sz w:val="22"/>
          <w:szCs w:val="22"/>
        </w:rPr>
        <w:t>de la marque.</w:t>
      </w:r>
    </w:p>
    <w:p w14:paraId="22782AAA" w14:textId="77777777" w:rsidR="00644DFC" w:rsidRDefault="00644DFC" w:rsidP="000F20A6">
      <w:pPr>
        <w:spacing w:line="276" w:lineRule="auto"/>
        <w:rPr>
          <w:rFonts w:ascii="Helvetica Neue" w:hAnsi="Helvetica Neue"/>
          <w:sz w:val="22"/>
          <w:szCs w:val="22"/>
        </w:rPr>
      </w:pPr>
    </w:p>
    <w:p w14:paraId="5CA171F1" w14:textId="15552EE0" w:rsidR="00836FA2" w:rsidRPr="00644DFC" w:rsidRDefault="00A26010" w:rsidP="000F20A6">
      <w:pPr>
        <w:spacing w:line="276" w:lineRule="auto"/>
        <w:rPr>
          <w:rFonts w:ascii="Helvetica Neue" w:hAnsi="Helvetica Neue"/>
          <w:b/>
          <w:bCs/>
          <w:sz w:val="22"/>
          <w:szCs w:val="22"/>
        </w:rPr>
      </w:pPr>
      <w:r>
        <w:rPr>
          <w:rFonts w:ascii="Helvetica Neue" w:hAnsi="Helvetica Neue"/>
          <w:b/>
          <w:bCs/>
          <w:sz w:val="22"/>
          <w:szCs w:val="22"/>
        </w:rPr>
        <w:t>100 % Pink Lady</w:t>
      </w:r>
      <w:r>
        <w:rPr>
          <w:rFonts w:ascii="Helvetica Neue" w:hAnsi="Helvetica Neue"/>
          <w:b/>
          <w:bCs/>
          <w:sz w:val="22"/>
          <w:szCs w:val="22"/>
        </w:rPr>
        <w:sym w:font="Symbol" w:char="F0D2"/>
      </w:r>
    </w:p>
    <w:p w14:paraId="509E3465" w14:textId="59C01E6E" w:rsidR="00644DFC" w:rsidRDefault="00A26010" w:rsidP="00644DFC">
      <w:pPr>
        <w:spacing w:line="276" w:lineRule="auto"/>
        <w:rPr>
          <w:rFonts w:ascii="Helvetica Neue" w:hAnsi="Helvetica Neue"/>
          <w:sz w:val="22"/>
          <w:szCs w:val="22"/>
        </w:rPr>
      </w:pPr>
      <w:r>
        <w:rPr>
          <w:rFonts w:ascii="Helvetica Neue" w:hAnsi="Helvetica Neue"/>
          <w:sz w:val="22"/>
          <w:szCs w:val="22"/>
        </w:rPr>
        <w:t>Avec cette charte, Pink Lady</w:t>
      </w:r>
      <w:r>
        <w:rPr>
          <w:rFonts w:ascii="Helvetica Neue" w:hAnsi="Helvetica Neue"/>
          <w:sz w:val="22"/>
          <w:szCs w:val="22"/>
          <w:shd w:val="clear" w:color="auto" w:fill="FFFFFF" w:themeFill="background1"/>
        </w:rPr>
        <w:sym w:font="Symbol" w:char="F0D2"/>
      </w:r>
      <w:r>
        <w:rPr>
          <w:rFonts w:ascii="Helvetica Neue" w:hAnsi="Helvetica Neue"/>
          <w:sz w:val="22"/>
          <w:szCs w:val="22"/>
        </w:rPr>
        <w:t xml:space="preserve"> Europe vise à renforcer le développement durable tout au long de la chaîne de valeur. Pour atteindre cet objectif, l’association analyse et</w:t>
      </w:r>
      <w:r w:rsidR="00274AF6">
        <w:rPr>
          <w:rFonts w:ascii="Helvetica Neue" w:hAnsi="Helvetica Neue"/>
          <w:sz w:val="22"/>
          <w:szCs w:val="22"/>
        </w:rPr>
        <w:t xml:space="preserve"> vise à </w:t>
      </w:r>
      <w:r>
        <w:rPr>
          <w:rFonts w:ascii="Helvetica Neue" w:hAnsi="Helvetica Neue"/>
          <w:sz w:val="22"/>
          <w:szCs w:val="22"/>
        </w:rPr>
        <w:t>améliore</w:t>
      </w:r>
      <w:r w:rsidR="00274AF6">
        <w:rPr>
          <w:rFonts w:ascii="Helvetica Neue" w:hAnsi="Helvetica Neue"/>
          <w:sz w:val="22"/>
          <w:szCs w:val="22"/>
        </w:rPr>
        <w:t>r</w:t>
      </w:r>
      <w:r>
        <w:rPr>
          <w:rFonts w:ascii="Helvetica Neue" w:hAnsi="Helvetica Neue"/>
          <w:sz w:val="22"/>
          <w:szCs w:val="22"/>
        </w:rPr>
        <w:t xml:space="preserve"> tous les processus de la chaîne de production : du travail dans le verger à la distribution, en passant par les stations de conditionnement. Pour ce faire, l’association s’appuie sur l’échange d’expériences entre les producteurs, sur des partenariats à long terme avec des experts du secteur et sur une analyse continue des progrès réalisés dans toutes les exploitations membres. Ainsi, l’association implique 100 % de ses membres dans la nouvelle </w:t>
      </w:r>
      <w:r w:rsidR="00274AF6">
        <w:rPr>
          <w:rFonts w:ascii="Helvetica Neue" w:hAnsi="Helvetica Neue"/>
          <w:sz w:val="22"/>
          <w:szCs w:val="22"/>
        </w:rPr>
        <w:t xml:space="preserve">dynamique </w:t>
      </w:r>
      <w:r>
        <w:rPr>
          <w:rFonts w:ascii="Helvetica Neue" w:hAnsi="Helvetica Neue"/>
          <w:sz w:val="22"/>
          <w:szCs w:val="22"/>
        </w:rPr>
        <w:t>de durabilité.</w:t>
      </w:r>
    </w:p>
    <w:p w14:paraId="1B78ED9F" w14:textId="77777777" w:rsidR="00836FA2" w:rsidRDefault="00836FA2" w:rsidP="000F20A6">
      <w:pPr>
        <w:spacing w:line="276" w:lineRule="auto"/>
        <w:rPr>
          <w:rFonts w:ascii="Helvetica Neue" w:hAnsi="Helvetica Neue"/>
          <w:sz w:val="22"/>
          <w:szCs w:val="22"/>
        </w:rPr>
      </w:pPr>
    </w:p>
    <w:p w14:paraId="3FE0F780" w14:textId="04D63CEA" w:rsidR="00644DFC" w:rsidRDefault="00644DFC" w:rsidP="00644DFC">
      <w:pPr>
        <w:spacing w:line="276" w:lineRule="auto"/>
        <w:rPr>
          <w:rFonts w:ascii="Helvetica Neue" w:hAnsi="Helvetica Neue"/>
          <w:b/>
          <w:bCs/>
          <w:sz w:val="22"/>
          <w:szCs w:val="22"/>
        </w:rPr>
      </w:pPr>
      <w:r>
        <w:rPr>
          <w:rFonts w:ascii="Helvetica Neue" w:hAnsi="Helvetica Neue"/>
          <w:b/>
          <w:bCs/>
          <w:sz w:val="22"/>
          <w:szCs w:val="22"/>
        </w:rPr>
        <w:t>Un engagement réel pour un changement réel</w:t>
      </w:r>
    </w:p>
    <w:p w14:paraId="7BE9FD55" w14:textId="5F5D1BC4" w:rsidR="00F965D1" w:rsidRDefault="00F965D1" w:rsidP="00F965D1">
      <w:pPr>
        <w:spacing w:line="276" w:lineRule="auto"/>
        <w:rPr>
          <w:rFonts w:ascii="Helvetica Neue" w:hAnsi="Helvetica Neue"/>
          <w:sz w:val="22"/>
          <w:szCs w:val="22"/>
        </w:rPr>
      </w:pPr>
      <w:r>
        <w:rPr>
          <w:rFonts w:ascii="Helvetica Neue" w:hAnsi="Helvetica Neue"/>
          <w:sz w:val="22"/>
          <w:szCs w:val="22"/>
        </w:rPr>
        <w:t>À partir de février 2020, les pommes Pink Lady</w:t>
      </w:r>
      <w:r>
        <w:rPr>
          <w:rFonts w:ascii="Helvetica Neue" w:hAnsi="Helvetica Neue"/>
          <w:sz w:val="22"/>
          <w:szCs w:val="22"/>
          <w:shd w:val="clear" w:color="auto" w:fill="FFFFFF" w:themeFill="background1"/>
        </w:rPr>
        <w:sym w:font="Symbol" w:char="F0D2"/>
      </w:r>
      <w:r>
        <w:rPr>
          <w:rFonts w:ascii="Helvetica Neue" w:hAnsi="Helvetica Neue"/>
          <w:sz w:val="22"/>
          <w:szCs w:val="22"/>
        </w:rPr>
        <w:t xml:space="preserve"> seront disponibles en magasin dans trois nouveaux emballages sans plastique : </w:t>
      </w:r>
      <w:r w:rsidR="003B04CF">
        <w:rPr>
          <w:rFonts w:ascii="Helvetica Neue" w:hAnsi="Helvetica Neue"/>
          <w:sz w:val="22"/>
          <w:szCs w:val="22"/>
        </w:rPr>
        <w:t>une barquette</w:t>
      </w:r>
      <w:r>
        <w:rPr>
          <w:rFonts w:ascii="Helvetica Neue" w:hAnsi="Helvetica Neue"/>
          <w:sz w:val="22"/>
          <w:szCs w:val="22"/>
        </w:rPr>
        <w:t xml:space="preserve"> en carton 100 % certifié </w:t>
      </w:r>
      <w:r w:rsidR="00A840C5">
        <w:rPr>
          <w:rFonts w:ascii="Helvetica Neue" w:hAnsi="Helvetica Neue"/>
          <w:sz w:val="22"/>
          <w:szCs w:val="22"/>
        </w:rPr>
        <w:t>FS</w:t>
      </w:r>
      <w:r>
        <w:rPr>
          <w:rFonts w:ascii="Helvetica Neue" w:hAnsi="Helvetica Neue"/>
          <w:sz w:val="22"/>
          <w:szCs w:val="22"/>
        </w:rPr>
        <w:t xml:space="preserve">C, </w:t>
      </w:r>
      <w:r w:rsidR="003B04CF">
        <w:rPr>
          <w:rFonts w:ascii="Helvetica Neue" w:hAnsi="Helvetica Neue"/>
          <w:sz w:val="22"/>
          <w:szCs w:val="22"/>
        </w:rPr>
        <w:t>une barquette</w:t>
      </w:r>
      <w:r>
        <w:rPr>
          <w:rFonts w:ascii="Helvetica Neue" w:hAnsi="Helvetica Neue"/>
          <w:sz w:val="22"/>
          <w:szCs w:val="22"/>
        </w:rPr>
        <w:t xml:space="preserve"> scellé</w:t>
      </w:r>
      <w:r w:rsidR="003B04CF">
        <w:rPr>
          <w:rFonts w:ascii="Helvetica Neue" w:hAnsi="Helvetica Neue"/>
          <w:sz w:val="22"/>
          <w:szCs w:val="22"/>
        </w:rPr>
        <w:t>e</w:t>
      </w:r>
      <w:r>
        <w:rPr>
          <w:rFonts w:ascii="Helvetica Neue" w:hAnsi="Helvetica Neue"/>
          <w:sz w:val="22"/>
          <w:szCs w:val="22"/>
        </w:rPr>
        <w:t xml:space="preserve"> par un film en matériaux entièrement </w:t>
      </w:r>
      <w:proofErr w:type="spellStart"/>
      <w:r>
        <w:rPr>
          <w:rFonts w:ascii="Helvetica Neue" w:hAnsi="Helvetica Neue"/>
          <w:sz w:val="22"/>
          <w:szCs w:val="22"/>
        </w:rPr>
        <w:t>compostables</w:t>
      </w:r>
      <w:proofErr w:type="spellEnd"/>
      <w:r>
        <w:rPr>
          <w:rFonts w:ascii="Helvetica Neue" w:hAnsi="Helvetica Neue"/>
          <w:sz w:val="22"/>
          <w:szCs w:val="22"/>
        </w:rPr>
        <w:t xml:space="preserve">, et un sachet </w:t>
      </w:r>
      <w:proofErr w:type="spellStart"/>
      <w:r>
        <w:rPr>
          <w:rFonts w:ascii="Helvetica Neue" w:hAnsi="Helvetica Neue"/>
          <w:sz w:val="22"/>
          <w:szCs w:val="22"/>
        </w:rPr>
        <w:t>flowpack</w:t>
      </w:r>
      <w:proofErr w:type="spellEnd"/>
      <w:r>
        <w:rPr>
          <w:rFonts w:ascii="Helvetica Neue" w:hAnsi="Helvetica Neue"/>
          <w:sz w:val="22"/>
          <w:szCs w:val="22"/>
        </w:rPr>
        <w:t xml:space="preserve"> lui aussi </w:t>
      </w:r>
      <w:proofErr w:type="spellStart"/>
      <w:r>
        <w:rPr>
          <w:rFonts w:ascii="Helvetica Neue" w:hAnsi="Helvetica Neue"/>
          <w:sz w:val="22"/>
          <w:szCs w:val="22"/>
        </w:rPr>
        <w:t>compostable</w:t>
      </w:r>
      <w:proofErr w:type="spellEnd"/>
      <w:r>
        <w:rPr>
          <w:rFonts w:ascii="Helvetica Neue" w:hAnsi="Helvetica Neue"/>
          <w:sz w:val="22"/>
          <w:szCs w:val="22"/>
        </w:rPr>
        <w:t xml:space="preserve">. Dans le cadre </w:t>
      </w:r>
      <w:r w:rsidR="003B04CF">
        <w:rPr>
          <w:rFonts w:ascii="Helvetica Neue" w:hAnsi="Helvetica Neue"/>
          <w:sz w:val="22"/>
          <w:szCs w:val="22"/>
        </w:rPr>
        <w:t>de l’optimisation</w:t>
      </w:r>
      <w:r>
        <w:rPr>
          <w:rFonts w:ascii="Helvetica Neue" w:hAnsi="Helvetica Neue"/>
          <w:sz w:val="22"/>
          <w:szCs w:val="22"/>
        </w:rPr>
        <w:t xml:space="preserve"> d</w:t>
      </w:r>
      <w:r w:rsidR="003B04CF">
        <w:rPr>
          <w:rFonts w:ascii="Helvetica Neue" w:hAnsi="Helvetica Neue"/>
          <w:sz w:val="22"/>
          <w:szCs w:val="22"/>
        </w:rPr>
        <w:t xml:space="preserve">es </w:t>
      </w:r>
      <w:r>
        <w:rPr>
          <w:rFonts w:ascii="Helvetica Neue" w:hAnsi="Helvetica Neue"/>
          <w:sz w:val="22"/>
          <w:szCs w:val="22"/>
        </w:rPr>
        <w:t>emballage</w:t>
      </w:r>
      <w:r w:rsidR="003B04CF">
        <w:rPr>
          <w:rFonts w:ascii="Helvetica Neue" w:hAnsi="Helvetica Neue"/>
          <w:sz w:val="22"/>
          <w:szCs w:val="22"/>
        </w:rPr>
        <w:t>s</w:t>
      </w:r>
      <w:r>
        <w:rPr>
          <w:rFonts w:ascii="Helvetica Neue" w:hAnsi="Helvetica Neue"/>
          <w:sz w:val="22"/>
          <w:szCs w:val="22"/>
        </w:rPr>
        <w:t xml:space="preserve">, les alvéoles </w:t>
      </w:r>
      <w:r w:rsidR="003B04CF">
        <w:rPr>
          <w:rFonts w:ascii="Helvetica Neue" w:hAnsi="Helvetica Neue"/>
          <w:sz w:val="22"/>
          <w:szCs w:val="22"/>
        </w:rPr>
        <w:t xml:space="preserve">des plateaux </w:t>
      </w:r>
      <w:r>
        <w:rPr>
          <w:rFonts w:ascii="Helvetica Neue" w:hAnsi="Helvetica Neue"/>
          <w:sz w:val="22"/>
          <w:szCs w:val="22"/>
        </w:rPr>
        <w:t xml:space="preserve">destinées la vente </w:t>
      </w:r>
      <w:r w:rsidR="003B04CF">
        <w:rPr>
          <w:rFonts w:ascii="Helvetica Neue" w:hAnsi="Helvetica Neue"/>
          <w:sz w:val="22"/>
          <w:szCs w:val="22"/>
        </w:rPr>
        <w:t>en vrac</w:t>
      </w:r>
      <w:r>
        <w:rPr>
          <w:rFonts w:ascii="Helvetica Neue" w:hAnsi="Helvetica Neue"/>
          <w:sz w:val="22"/>
          <w:szCs w:val="22"/>
        </w:rPr>
        <w:t xml:space="preserve"> ont déjà </w:t>
      </w:r>
      <w:r w:rsidR="003B04CF">
        <w:rPr>
          <w:rFonts w:ascii="Helvetica Neue" w:hAnsi="Helvetica Neue"/>
          <w:sz w:val="22"/>
          <w:szCs w:val="22"/>
        </w:rPr>
        <w:t xml:space="preserve">été remplacé par de la </w:t>
      </w:r>
      <w:r>
        <w:rPr>
          <w:rFonts w:ascii="Helvetica Neue" w:hAnsi="Helvetica Neue"/>
          <w:sz w:val="22"/>
          <w:szCs w:val="22"/>
        </w:rPr>
        <w:t xml:space="preserve">cellulose. L’association répond ainsi aux attentes des consommateurs et renforce sa promesse de développement durable. Autre objectif intermédiaire d’ici à 2025 : la traçabilité de chaque pomme Pink </w:t>
      </w:r>
      <w:r>
        <w:rPr>
          <w:rFonts w:ascii="Helvetica Neue" w:hAnsi="Helvetica Neue"/>
          <w:sz w:val="22"/>
          <w:szCs w:val="22"/>
        </w:rPr>
        <w:lastRenderedPageBreak/>
        <w:t>Lady</w:t>
      </w:r>
      <w:r>
        <w:rPr>
          <w:rFonts w:ascii="Helvetica Neue" w:hAnsi="Helvetica Neue"/>
          <w:sz w:val="22"/>
          <w:szCs w:val="22"/>
          <w:shd w:val="clear" w:color="auto" w:fill="FFFFFF" w:themeFill="background1"/>
        </w:rPr>
        <w:sym w:font="Symbol" w:char="F0D2"/>
      </w:r>
      <w:r>
        <w:rPr>
          <w:rFonts w:ascii="Helvetica Neue" w:hAnsi="Helvetica Neue"/>
          <w:sz w:val="22"/>
          <w:szCs w:val="22"/>
        </w:rPr>
        <w:t>, du verger au point de vente. Les consommateurs bénéficieront ainsi d’une transparence totale sur l’origine et la chaîne d’approvisionnement de leurs pommes Pink Lady</w:t>
      </w:r>
      <w:r>
        <w:rPr>
          <w:rFonts w:ascii="Helvetica Neue" w:hAnsi="Helvetica Neue"/>
          <w:sz w:val="22"/>
          <w:szCs w:val="22"/>
          <w:shd w:val="clear" w:color="auto" w:fill="FFFFFF" w:themeFill="background1"/>
        </w:rPr>
        <w:sym w:font="Symbol" w:char="F0D2"/>
      </w:r>
      <w:r>
        <w:rPr>
          <w:rFonts w:ascii="Helvetica Neue" w:hAnsi="Helvetica Neue"/>
          <w:sz w:val="22"/>
          <w:szCs w:val="22"/>
        </w:rPr>
        <w:t>.</w:t>
      </w:r>
    </w:p>
    <w:p w14:paraId="56FFD1E4" w14:textId="2F23F69D" w:rsidR="00E032C7" w:rsidRDefault="00E032C7" w:rsidP="00F965D1">
      <w:pPr>
        <w:spacing w:line="276" w:lineRule="auto"/>
        <w:rPr>
          <w:rFonts w:ascii="Helvetica Neue" w:hAnsi="Helvetica Neue"/>
          <w:sz w:val="22"/>
          <w:szCs w:val="22"/>
        </w:rPr>
      </w:pPr>
    </w:p>
    <w:p w14:paraId="11B8B643" w14:textId="6EEFDF0A" w:rsidR="00E032C7" w:rsidRDefault="009C68E6" w:rsidP="00F965D1">
      <w:pPr>
        <w:spacing w:line="276" w:lineRule="auto"/>
        <w:rPr>
          <w:rFonts w:ascii="Helvetica Neue" w:hAnsi="Helvetica Neue"/>
          <w:b/>
          <w:bCs/>
          <w:sz w:val="22"/>
          <w:szCs w:val="22"/>
        </w:rPr>
      </w:pPr>
      <w:r>
        <w:rPr>
          <w:rFonts w:ascii="Helvetica Neue" w:hAnsi="Helvetica Neue"/>
          <w:b/>
          <w:bCs/>
          <w:sz w:val="22"/>
          <w:szCs w:val="22"/>
        </w:rPr>
        <w:t>Vue d’ensemble des 14 mesures de la charte d</w:t>
      </w:r>
      <w:r w:rsidR="00FC620A">
        <w:rPr>
          <w:rFonts w:ascii="Helvetica Neue" w:hAnsi="Helvetica Neue"/>
          <w:b/>
          <w:bCs/>
          <w:sz w:val="22"/>
          <w:szCs w:val="22"/>
        </w:rPr>
        <w:t>’</w:t>
      </w:r>
      <w:r>
        <w:rPr>
          <w:rFonts w:ascii="Helvetica Neue" w:hAnsi="Helvetica Neue"/>
          <w:b/>
          <w:bCs/>
          <w:sz w:val="22"/>
          <w:szCs w:val="22"/>
        </w:rPr>
        <w:t>e</w:t>
      </w:r>
      <w:r w:rsidR="00FC620A">
        <w:rPr>
          <w:rFonts w:ascii="Helvetica Neue" w:hAnsi="Helvetica Neue"/>
          <w:b/>
          <w:bCs/>
          <w:sz w:val="22"/>
          <w:szCs w:val="22"/>
        </w:rPr>
        <w:t>ngagement</w:t>
      </w:r>
      <w:r>
        <w:rPr>
          <w:rFonts w:ascii="Helvetica Neue" w:hAnsi="Helvetica Neue"/>
          <w:b/>
          <w:bCs/>
          <w:sz w:val="22"/>
          <w:szCs w:val="22"/>
        </w:rPr>
        <w:t xml:space="preserve"> Pink Lady</w:t>
      </w:r>
      <w:r>
        <w:rPr>
          <w:rFonts w:ascii="Helvetica Neue" w:hAnsi="Helvetica Neue"/>
          <w:b/>
          <w:bCs/>
          <w:sz w:val="22"/>
          <w:szCs w:val="22"/>
        </w:rPr>
        <w:sym w:font="Symbol" w:char="F0D2"/>
      </w:r>
      <w:r w:rsidR="00E501DA">
        <w:rPr>
          <w:rFonts w:ascii="Helvetica Neue" w:hAnsi="Helvetica Neue"/>
          <w:b/>
          <w:bCs/>
          <w:sz w:val="22"/>
          <w:szCs w:val="22"/>
        </w:rPr>
        <w:t xml:space="preserve"> Europe</w:t>
      </w:r>
      <w:r>
        <w:rPr>
          <w:rFonts w:ascii="Helvetica Neue" w:hAnsi="Helvetica Neue"/>
          <w:b/>
          <w:bCs/>
          <w:sz w:val="22"/>
          <w:szCs w:val="22"/>
        </w:rPr>
        <w:t> :</w:t>
      </w:r>
    </w:p>
    <w:p w14:paraId="53164589" w14:textId="7C5B82FC" w:rsidR="00B7499E" w:rsidRDefault="00B7499E" w:rsidP="009C68E6">
      <w:pPr>
        <w:shd w:val="clear" w:color="auto" w:fill="FFFFFF" w:themeFill="background1"/>
        <w:spacing w:line="276" w:lineRule="auto"/>
        <w:rPr>
          <w:rFonts w:ascii="Helvetica Neue" w:hAnsi="Helvetica Neue"/>
          <w:b/>
          <w:bCs/>
          <w:sz w:val="22"/>
          <w:szCs w:val="22"/>
        </w:rPr>
      </w:pPr>
    </w:p>
    <w:p w14:paraId="5DBCFCC6" w14:textId="7538FDB0" w:rsidR="00125134" w:rsidRPr="00E032C7" w:rsidRDefault="00125134" w:rsidP="009C68E6">
      <w:pPr>
        <w:shd w:val="clear" w:color="auto" w:fill="FFFFFF" w:themeFill="background1"/>
        <w:spacing w:line="276" w:lineRule="auto"/>
        <w:rPr>
          <w:rFonts w:ascii="Helvetica Neue" w:hAnsi="Helvetica Neue"/>
          <w:b/>
          <w:bCs/>
          <w:sz w:val="22"/>
          <w:szCs w:val="22"/>
        </w:rPr>
      </w:pPr>
      <w:r>
        <w:rPr>
          <w:rFonts w:ascii="Helvetica Neue" w:hAnsi="Helvetica Neue"/>
          <w:b/>
          <w:bCs/>
          <w:sz w:val="22"/>
          <w:szCs w:val="22"/>
        </w:rPr>
        <w:t>Environnement</w:t>
      </w:r>
    </w:p>
    <w:p w14:paraId="7066E9FA" w14:textId="00DE746C" w:rsidR="00E032C7" w:rsidRPr="009C68E6" w:rsidRDefault="003B04CF" w:rsidP="009C68E6">
      <w:pPr>
        <w:pStyle w:val="Listenabsatz"/>
        <w:numPr>
          <w:ilvl w:val="0"/>
          <w:numId w:val="13"/>
        </w:numPr>
        <w:shd w:val="clear" w:color="auto" w:fill="FFFFFF" w:themeFill="background1"/>
        <w:spacing w:line="276" w:lineRule="auto"/>
        <w:rPr>
          <w:rFonts w:ascii="Helvetica Neue" w:hAnsi="Helvetica Neue"/>
          <w:sz w:val="22"/>
          <w:szCs w:val="22"/>
        </w:rPr>
      </w:pPr>
      <w:r>
        <w:rPr>
          <w:rFonts w:ascii="Helvetica Neue" w:hAnsi="Helvetica Neue"/>
          <w:sz w:val="22"/>
          <w:szCs w:val="22"/>
        </w:rPr>
        <w:t>Amélioration</w:t>
      </w:r>
      <w:r w:rsidR="009C68E6">
        <w:rPr>
          <w:rFonts w:ascii="Helvetica Neue" w:hAnsi="Helvetica Neue"/>
          <w:sz w:val="22"/>
          <w:szCs w:val="22"/>
        </w:rPr>
        <w:t xml:space="preserve"> des mesures agro-écologiques </w:t>
      </w:r>
      <w:r>
        <w:rPr>
          <w:rFonts w:ascii="Helvetica Neue" w:hAnsi="Helvetica Neue"/>
          <w:sz w:val="22"/>
          <w:szCs w:val="22"/>
        </w:rPr>
        <w:t>à</w:t>
      </w:r>
      <w:r w:rsidR="009C68E6">
        <w:rPr>
          <w:rFonts w:ascii="Helvetica Neue" w:hAnsi="Helvetica Neue"/>
          <w:sz w:val="22"/>
          <w:szCs w:val="22"/>
        </w:rPr>
        <w:t xml:space="preserve"> 2021</w:t>
      </w:r>
    </w:p>
    <w:p w14:paraId="5FCB05D9" w14:textId="0FE2847C" w:rsidR="00E032C7" w:rsidRPr="009C68E6" w:rsidRDefault="00E032C7"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Préservation des ressources naturelles</w:t>
      </w:r>
    </w:p>
    <w:p w14:paraId="436AC93A" w14:textId="7124F8FF" w:rsidR="00E032C7" w:rsidRDefault="003B04CF"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Réduction</w:t>
      </w:r>
      <w:r w:rsidR="00E032C7">
        <w:rPr>
          <w:rFonts w:ascii="Helvetica Neue" w:hAnsi="Helvetica Neue"/>
          <w:sz w:val="22"/>
          <w:szCs w:val="22"/>
        </w:rPr>
        <w:t xml:space="preserve"> des plastiques à usage unique</w:t>
      </w:r>
    </w:p>
    <w:p w14:paraId="2FC8E02B" w14:textId="38049CD9" w:rsidR="00125134" w:rsidRDefault="00125134"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 xml:space="preserve">Une chaîne de production neutre </w:t>
      </w:r>
      <w:r w:rsidR="003E24D2">
        <w:rPr>
          <w:rFonts w:ascii="Helvetica Neue" w:hAnsi="Helvetica Neue"/>
          <w:sz w:val="22"/>
          <w:szCs w:val="22"/>
        </w:rPr>
        <w:t>en carbone</w:t>
      </w:r>
      <w:r>
        <w:rPr>
          <w:rFonts w:ascii="Helvetica Neue" w:hAnsi="Helvetica Neue"/>
          <w:sz w:val="22"/>
          <w:szCs w:val="22"/>
        </w:rPr>
        <w:t xml:space="preserve"> en Europe d’ici 2030</w:t>
      </w:r>
    </w:p>
    <w:p w14:paraId="5A5C2D7A" w14:textId="554532FC" w:rsidR="00125134" w:rsidRDefault="00125134" w:rsidP="00125134">
      <w:pPr>
        <w:spacing w:line="276" w:lineRule="auto"/>
        <w:rPr>
          <w:rFonts w:ascii="Helvetica Neue" w:hAnsi="Helvetica Neue"/>
          <w:sz w:val="22"/>
          <w:szCs w:val="22"/>
        </w:rPr>
      </w:pPr>
    </w:p>
    <w:p w14:paraId="5AC1C776" w14:textId="49E90F72" w:rsidR="00125134" w:rsidRPr="00125134" w:rsidRDefault="00125134" w:rsidP="00125134">
      <w:pPr>
        <w:spacing w:line="276" w:lineRule="auto"/>
        <w:rPr>
          <w:rFonts w:ascii="Helvetica Neue" w:hAnsi="Helvetica Neue"/>
          <w:b/>
          <w:bCs/>
          <w:sz w:val="22"/>
          <w:szCs w:val="22"/>
        </w:rPr>
      </w:pPr>
      <w:r>
        <w:rPr>
          <w:rFonts w:ascii="Helvetica Neue" w:hAnsi="Helvetica Neue"/>
          <w:b/>
          <w:bCs/>
          <w:sz w:val="22"/>
          <w:szCs w:val="22"/>
        </w:rPr>
        <w:t>Promotion du développement économique et social au niveau local</w:t>
      </w:r>
    </w:p>
    <w:p w14:paraId="51EF6401" w14:textId="3D4F8965" w:rsidR="00E032C7" w:rsidRPr="009C68E6" w:rsidRDefault="003B04CF"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Maintien</w:t>
      </w:r>
      <w:r w:rsidR="00E032C7">
        <w:rPr>
          <w:rFonts w:ascii="Helvetica Neue" w:hAnsi="Helvetica Neue"/>
          <w:sz w:val="22"/>
          <w:szCs w:val="22"/>
        </w:rPr>
        <w:t xml:space="preserve"> de l’emploi dans les </w:t>
      </w:r>
      <w:r>
        <w:rPr>
          <w:rFonts w:ascii="Helvetica Neue" w:hAnsi="Helvetica Neue"/>
          <w:sz w:val="22"/>
          <w:szCs w:val="22"/>
        </w:rPr>
        <w:t>bassins de production historiques</w:t>
      </w:r>
    </w:p>
    <w:p w14:paraId="11CF8499" w14:textId="5A69C96C" w:rsidR="00E032C7" w:rsidRPr="009C68E6" w:rsidRDefault="00E032C7"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Soutien aux jeunes arboriculteurs</w:t>
      </w:r>
    </w:p>
    <w:p w14:paraId="557AE71C" w14:textId="0D0267F3" w:rsidR="00E032C7" w:rsidRDefault="004A6B49"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Échange entre les producteurs et les riverains</w:t>
      </w:r>
    </w:p>
    <w:p w14:paraId="305A9F75" w14:textId="67E20BEF" w:rsidR="00125134" w:rsidRDefault="00125134" w:rsidP="00125134">
      <w:pPr>
        <w:spacing w:line="276" w:lineRule="auto"/>
        <w:rPr>
          <w:rFonts w:ascii="Helvetica Neue" w:hAnsi="Helvetica Neue"/>
          <w:sz w:val="22"/>
          <w:szCs w:val="22"/>
        </w:rPr>
      </w:pPr>
    </w:p>
    <w:p w14:paraId="65F0AFE1" w14:textId="7E3642C2" w:rsidR="00125134" w:rsidRPr="00125134" w:rsidRDefault="00125134" w:rsidP="00125134">
      <w:pPr>
        <w:spacing w:line="276" w:lineRule="auto"/>
        <w:rPr>
          <w:rFonts w:ascii="Helvetica Neue" w:hAnsi="Helvetica Neue"/>
          <w:b/>
          <w:bCs/>
          <w:sz w:val="22"/>
          <w:szCs w:val="22"/>
        </w:rPr>
      </w:pPr>
      <w:r>
        <w:rPr>
          <w:rFonts w:ascii="Helvetica Neue" w:hAnsi="Helvetica Neue"/>
          <w:b/>
          <w:bCs/>
          <w:sz w:val="22"/>
          <w:szCs w:val="22"/>
        </w:rPr>
        <w:t>Progrès pour les producteurs</w:t>
      </w:r>
    </w:p>
    <w:p w14:paraId="0825D0D4" w14:textId="698E1B60" w:rsidR="00E032C7" w:rsidRPr="009C68E6" w:rsidRDefault="009C68E6"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 xml:space="preserve">Rémunération </w:t>
      </w:r>
      <w:r w:rsidR="003E24D2">
        <w:rPr>
          <w:rFonts w:ascii="Helvetica Neue" w:hAnsi="Helvetica Neue"/>
          <w:sz w:val="22"/>
          <w:szCs w:val="22"/>
        </w:rPr>
        <w:t>juste</w:t>
      </w:r>
      <w:r>
        <w:rPr>
          <w:rFonts w:ascii="Helvetica Neue" w:hAnsi="Helvetica Neue"/>
          <w:sz w:val="22"/>
          <w:szCs w:val="22"/>
        </w:rPr>
        <w:t xml:space="preserve"> de tous les membres</w:t>
      </w:r>
    </w:p>
    <w:p w14:paraId="2FB343B7" w14:textId="04C10240" w:rsidR="00E032C7" w:rsidRPr="009C68E6" w:rsidRDefault="00B7499E"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Amélioration continue des conditions de travail</w:t>
      </w:r>
    </w:p>
    <w:p w14:paraId="4108C0B0" w14:textId="2EAA2BD0" w:rsidR="00E032C7" w:rsidRPr="009C68E6" w:rsidRDefault="00C9593F"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Soutien de l’</w:t>
      </w:r>
      <w:r w:rsidR="00E032C7">
        <w:rPr>
          <w:rFonts w:ascii="Helvetica Neue" w:hAnsi="Helvetica Neue"/>
          <w:sz w:val="22"/>
          <w:szCs w:val="22"/>
        </w:rPr>
        <w:t xml:space="preserve">innovation durable </w:t>
      </w:r>
    </w:p>
    <w:p w14:paraId="2F10175C" w14:textId="515F8F0C" w:rsidR="00E032C7" w:rsidRDefault="00C9593F"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Réduction du</w:t>
      </w:r>
      <w:r w:rsidR="00B7499E">
        <w:rPr>
          <w:rFonts w:ascii="Helvetica Neue" w:hAnsi="Helvetica Neue"/>
          <w:sz w:val="22"/>
          <w:szCs w:val="22"/>
        </w:rPr>
        <w:t xml:space="preserve"> gaspillage</w:t>
      </w:r>
      <w:r>
        <w:rPr>
          <w:rFonts w:ascii="Helvetica Neue" w:hAnsi="Helvetica Neue"/>
          <w:sz w:val="22"/>
          <w:szCs w:val="22"/>
        </w:rPr>
        <w:t xml:space="preserve"> alimentaire</w:t>
      </w:r>
    </w:p>
    <w:p w14:paraId="1B21FB8C" w14:textId="6AE91356" w:rsidR="00125134" w:rsidRDefault="00125134" w:rsidP="00125134">
      <w:pPr>
        <w:spacing w:line="276" w:lineRule="auto"/>
        <w:rPr>
          <w:rFonts w:ascii="Helvetica Neue" w:hAnsi="Helvetica Neue"/>
          <w:sz w:val="22"/>
          <w:szCs w:val="22"/>
        </w:rPr>
      </w:pPr>
    </w:p>
    <w:p w14:paraId="0A97B791" w14:textId="4E6B9FD3" w:rsidR="00125134" w:rsidRPr="00125134" w:rsidRDefault="00C9593F" w:rsidP="00125134">
      <w:pPr>
        <w:spacing w:line="276" w:lineRule="auto"/>
        <w:rPr>
          <w:rFonts w:ascii="Helvetica Neue" w:hAnsi="Helvetica Neue"/>
          <w:b/>
          <w:bCs/>
          <w:sz w:val="22"/>
          <w:szCs w:val="22"/>
        </w:rPr>
      </w:pPr>
      <w:r>
        <w:rPr>
          <w:rFonts w:ascii="Helvetica Neue" w:hAnsi="Helvetica Neue"/>
          <w:b/>
          <w:bCs/>
          <w:sz w:val="22"/>
          <w:szCs w:val="22"/>
        </w:rPr>
        <w:t>T</w:t>
      </w:r>
      <w:r w:rsidR="00125134">
        <w:rPr>
          <w:rFonts w:ascii="Helvetica Neue" w:hAnsi="Helvetica Neue"/>
          <w:b/>
          <w:bCs/>
          <w:sz w:val="22"/>
          <w:szCs w:val="22"/>
        </w:rPr>
        <w:t xml:space="preserve">ransparence et confiance </w:t>
      </w:r>
      <w:r>
        <w:rPr>
          <w:rFonts w:ascii="Helvetica Neue" w:hAnsi="Helvetica Neue"/>
          <w:b/>
          <w:bCs/>
          <w:sz w:val="22"/>
          <w:szCs w:val="22"/>
        </w:rPr>
        <w:t>avec les</w:t>
      </w:r>
      <w:r w:rsidR="00125134">
        <w:rPr>
          <w:rFonts w:ascii="Helvetica Neue" w:hAnsi="Helvetica Neue"/>
          <w:b/>
          <w:bCs/>
          <w:sz w:val="22"/>
          <w:szCs w:val="22"/>
        </w:rPr>
        <w:t xml:space="preserve"> consommateurs</w:t>
      </w:r>
    </w:p>
    <w:p w14:paraId="58EB5D89" w14:textId="212AE481" w:rsidR="00E032C7" w:rsidRPr="009C68E6" w:rsidRDefault="00E032C7"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Garantie de pommes saines, naturelles et de haute qualité</w:t>
      </w:r>
    </w:p>
    <w:p w14:paraId="6C2CBF4B" w14:textId="1BD863FA" w:rsidR="00E032C7" w:rsidRPr="009C68E6" w:rsidRDefault="00E032C7"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Traçabilité complète de toutes les pommes</w:t>
      </w:r>
    </w:p>
    <w:p w14:paraId="63B30E45" w14:textId="11DF33A1" w:rsidR="00E032C7" w:rsidRPr="009C68E6" w:rsidRDefault="00C9593F" w:rsidP="009C68E6">
      <w:pPr>
        <w:pStyle w:val="Listenabsatz"/>
        <w:numPr>
          <w:ilvl w:val="0"/>
          <w:numId w:val="13"/>
        </w:numPr>
        <w:spacing w:line="276" w:lineRule="auto"/>
        <w:rPr>
          <w:rFonts w:ascii="Helvetica Neue" w:hAnsi="Helvetica Neue"/>
          <w:sz w:val="22"/>
          <w:szCs w:val="22"/>
        </w:rPr>
      </w:pPr>
      <w:r>
        <w:rPr>
          <w:rFonts w:ascii="Helvetica Neue" w:hAnsi="Helvetica Neue"/>
          <w:sz w:val="22"/>
          <w:szCs w:val="22"/>
        </w:rPr>
        <w:t>Multiplication</w:t>
      </w:r>
      <w:r w:rsidR="00E032C7">
        <w:rPr>
          <w:rFonts w:ascii="Helvetica Neue" w:hAnsi="Helvetica Neue"/>
          <w:sz w:val="22"/>
          <w:szCs w:val="22"/>
        </w:rPr>
        <w:t xml:space="preserve"> des échanges entre producteurs et consommateurs</w:t>
      </w:r>
    </w:p>
    <w:p w14:paraId="6E2E2E47" w14:textId="64B01DF8" w:rsidR="00836FA2" w:rsidRDefault="00836FA2" w:rsidP="000F20A6">
      <w:pPr>
        <w:spacing w:line="276" w:lineRule="auto"/>
        <w:rPr>
          <w:rFonts w:ascii="Helvetica Neue" w:hAnsi="Helvetica Neue"/>
          <w:sz w:val="22"/>
          <w:szCs w:val="22"/>
        </w:rPr>
      </w:pPr>
    </w:p>
    <w:p w14:paraId="537AAFB3" w14:textId="77777777" w:rsidR="009C68E6" w:rsidRPr="00367B5D" w:rsidRDefault="009C68E6" w:rsidP="000F20A6">
      <w:pPr>
        <w:spacing w:line="276" w:lineRule="auto"/>
        <w:rPr>
          <w:rFonts w:ascii="Helvetica Neue" w:hAnsi="Helvetica Neue"/>
          <w:sz w:val="22"/>
          <w:szCs w:val="22"/>
        </w:rPr>
      </w:pPr>
    </w:p>
    <w:p w14:paraId="4C9D8F58" w14:textId="0F27F979" w:rsidR="00EE56B9" w:rsidRPr="005556A9" w:rsidRDefault="009C68E6" w:rsidP="000F20A6">
      <w:pPr>
        <w:spacing w:line="276" w:lineRule="auto"/>
        <w:rPr>
          <w:rFonts w:ascii="Helvetica Neue" w:hAnsi="Helvetica Neue"/>
          <w:b/>
          <w:bCs/>
          <w:sz w:val="22"/>
          <w:szCs w:val="22"/>
        </w:rPr>
      </w:pPr>
      <w:r>
        <w:rPr>
          <w:rFonts w:ascii="Helvetica Neue" w:hAnsi="Helvetica Neue"/>
          <w:b/>
          <w:bCs/>
          <w:sz w:val="22"/>
          <w:szCs w:val="22"/>
        </w:rPr>
        <w:t>Une décision unanime</w:t>
      </w:r>
    </w:p>
    <w:p w14:paraId="097B9FE4" w14:textId="676F82FB" w:rsidR="000F4DDB" w:rsidRDefault="006A7546" w:rsidP="000F4DDB">
      <w:pPr>
        <w:spacing w:line="276" w:lineRule="auto"/>
        <w:rPr>
          <w:rFonts w:ascii="Helvetica Neue" w:hAnsi="Helvetica Neue"/>
          <w:sz w:val="22"/>
          <w:szCs w:val="22"/>
        </w:rPr>
      </w:pPr>
      <w:r>
        <w:rPr>
          <w:rFonts w:ascii="Helvetica Neue" w:hAnsi="Helvetica Neue"/>
          <w:sz w:val="22"/>
          <w:szCs w:val="22"/>
        </w:rPr>
        <w:t xml:space="preserve">Didier </w:t>
      </w:r>
      <w:proofErr w:type="spellStart"/>
      <w:r>
        <w:rPr>
          <w:rFonts w:ascii="Helvetica Neue" w:hAnsi="Helvetica Neue"/>
          <w:sz w:val="22"/>
          <w:szCs w:val="22"/>
        </w:rPr>
        <w:t>Crabos</w:t>
      </w:r>
      <w:proofErr w:type="spellEnd"/>
      <w:r>
        <w:rPr>
          <w:rFonts w:ascii="Helvetica Neue" w:hAnsi="Helvetica Neue"/>
          <w:sz w:val="22"/>
          <w:szCs w:val="22"/>
        </w:rPr>
        <w:t>, président de l’association Pink Lady</w:t>
      </w:r>
      <w:r>
        <w:rPr>
          <w:rFonts w:ascii="Helvetica Neue" w:hAnsi="Helvetica Neue"/>
          <w:sz w:val="22"/>
          <w:szCs w:val="22"/>
          <w:shd w:val="clear" w:color="auto" w:fill="FFFFFF" w:themeFill="background1"/>
        </w:rPr>
        <w:sym w:font="Symbol" w:char="F0D2"/>
      </w:r>
      <w:r w:rsidR="00E501DA">
        <w:rPr>
          <w:rFonts w:ascii="Helvetica Neue" w:hAnsi="Helvetica Neue"/>
          <w:sz w:val="22"/>
          <w:szCs w:val="22"/>
          <w:shd w:val="clear" w:color="auto" w:fill="FFFFFF" w:themeFill="background1"/>
        </w:rPr>
        <w:t xml:space="preserve"> Europe</w:t>
      </w:r>
      <w:r>
        <w:rPr>
          <w:rFonts w:ascii="Helvetica Neue" w:hAnsi="Helvetica Neue"/>
          <w:sz w:val="22"/>
          <w:szCs w:val="22"/>
        </w:rPr>
        <w:t>, décrit ainsi le terrain d’entente entre les membres : « Dès le début, Pink Lady</w:t>
      </w:r>
      <w:r>
        <w:rPr>
          <w:rFonts w:ascii="Helvetica Neue" w:hAnsi="Helvetica Neue"/>
          <w:sz w:val="22"/>
          <w:szCs w:val="22"/>
          <w:shd w:val="clear" w:color="auto" w:fill="FFFFFF" w:themeFill="background1"/>
        </w:rPr>
        <w:sym w:font="Symbol" w:char="F0D2"/>
      </w:r>
      <w:r>
        <w:rPr>
          <w:rFonts w:ascii="Helvetica Neue" w:hAnsi="Helvetica Neue"/>
          <w:sz w:val="22"/>
          <w:szCs w:val="22"/>
        </w:rPr>
        <w:t xml:space="preserve"> Europe s’est distinguée par le fait qu’elle respecte de manière égale les intérêts des producteurs, des distributeurs et des consommateurs. La charte d</w:t>
      </w:r>
      <w:r w:rsidR="00FC620A">
        <w:rPr>
          <w:rFonts w:ascii="Helvetica Neue" w:hAnsi="Helvetica Neue"/>
          <w:sz w:val="22"/>
          <w:szCs w:val="22"/>
        </w:rPr>
        <w:t>’</w:t>
      </w:r>
      <w:r>
        <w:rPr>
          <w:rFonts w:ascii="Helvetica Neue" w:hAnsi="Helvetica Neue"/>
          <w:sz w:val="22"/>
          <w:szCs w:val="22"/>
        </w:rPr>
        <w:t>e</w:t>
      </w:r>
      <w:r w:rsidR="00FC620A">
        <w:rPr>
          <w:rFonts w:ascii="Helvetica Neue" w:hAnsi="Helvetica Neue"/>
          <w:sz w:val="22"/>
          <w:szCs w:val="22"/>
        </w:rPr>
        <w:t>ngagement</w:t>
      </w:r>
      <w:r w:rsidR="00796612">
        <w:rPr>
          <w:rFonts w:ascii="Helvetica Neue" w:hAnsi="Helvetica Neue"/>
          <w:sz w:val="22"/>
          <w:szCs w:val="22"/>
        </w:rPr>
        <w:t>s</w:t>
      </w:r>
      <w:r>
        <w:rPr>
          <w:rFonts w:ascii="Helvetica Neue" w:hAnsi="Helvetica Neue"/>
          <w:sz w:val="22"/>
          <w:szCs w:val="22"/>
        </w:rPr>
        <w:t xml:space="preserve"> est un pas de plus dans cette </w:t>
      </w:r>
      <w:r w:rsidR="00796612">
        <w:rPr>
          <w:rFonts w:ascii="Helvetica Neue" w:hAnsi="Helvetica Neue"/>
          <w:sz w:val="22"/>
          <w:szCs w:val="22"/>
        </w:rPr>
        <w:t>démarche</w:t>
      </w:r>
      <w:r>
        <w:rPr>
          <w:rFonts w:ascii="Helvetica Neue" w:hAnsi="Helvetica Neue"/>
          <w:sz w:val="22"/>
          <w:szCs w:val="22"/>
        </w:rPr>
        <w:t xml:space="preserve"> et constitue une impulsion positive pour </w:t>
      </w:r>
      <w:r w:rsidR="00796612">
        <w:rPr>
          <w:rFonts w:ascii="Helvetica Neue" w:hAnsi="Helvetica Neue"/>
          <w:sz w:val="22"/>
          <w:szCs w:val="22"/>
        </w:rPr>
        <w:t>toute la filière</w:t>
      </w:r>
      <w:r>
        <w:rPr>
          <w:rFonts w:ascii="Helvetica Neue" w:hAnsi="Helvetica Neue"/>
          <w:sz w:val="22"/>
          <w:szCs w:val="22"/>
        </w:rPr>
        <w:t xml:space="preserve"> Pink Lady</w:t>
      </w:r>
      <w:r>
        <w:rPr>
          <w:rFonts w:ascii="Helvetica Neue" w:hAnsi="Helvetica Neue"/>
          <w:sz w:val="22"/>
          <w:szCs w:val="22"/>
          <w:shd w:val="clear" w:color="auto" w:fill="FFFFFF" w:themeFill="background1"/>
        </w:rPr>
        <w:sym w:font="Symbol" w:char="F0D2"/>
      </w:r>
      <w:r>
        <w:rPr>
          <w:rFonts w:ascii="Helvetica Neue" w:hAnsi="Helvetica Neue"/>
          <w:sz w:val="22"/>
          <w:szCs w:val="22"/>
        </w:rPr>
        <w:t xml:space="preserve">. » </w:t>
      </w:r>
    </w:p>
    <w:p w14:paraId="458A1219" w14:textId="66B197B6" w:rsidR="008A5D7F" w:rsidRPr="00D65556" w:rsidRDefault="008A5D7F" w:rsidP="000F20A6">
      <w:pPr>
        <w:spacing w:line="276" w:lineRule="auto"/>
        <w:rPr>
          <w:rFonts w:ascii="Helvetica Neue" w:hAnsi="Helvetica Neue"/>
          <w:sz w:val="22"/>
          <w:szCs w:val="22"/>
        </w:rPr>
      </w:pPr>
    </w:p>
    <w:p w14:paraId="70ECC0D4" w14:textId="6513C8BC" w:rsidR="003E24D2" w:rsidRDefault="003E24D2" w:rsidP="005A35EA">
      <w:pPr>
        <w:spacing w:line="360" w:lineRule="auto"/>
        <w:rPr>
          <w:rFonts w:ascii="Helvetica Neue" w:hAnsi="Helvetica Neue"/>
          <w:sz w:val="22"/>
          <w:szCs w:val="22"/>
        </w:rPr>
      </w:pPr>
      <w:r>
        <w:rPr>
          <w:rFonts w:ascii="Helvetica Neue" w:hAnsi="Helvetica Neue"/>
          <w:sz w:val="22"/>
          <w:szCs w:val="22"/>
        </w:rPr>
        <w:t>Pink Lady</w:t>
      </w:r>
      <w:r>
        <w:rPr>
          <w:rFonts w:ascii="Helvetica Neue" w:hAnsi="Helvetica Neue"/>
          <w:sz w:val="22"/>
          <w:szCs w:val="22"/>
        </w:rPr>
        <w:sym w:font="Symbol" w:char="F0D2"/>
      </w:r>
      <w:r>
        <w:rPr>
          <w:rFonts w:ascii="Helvetica Neue" w:hAnsi="Helvetica Neue"/>
          <w:sz w:val="22"/>
          <w:szCs w:val="22"/>
        </w:rPr>
        <w:t xml:space="preserve"> est une marque déposée et protégée.</w:t>
      </w:r>
    </w:p>
    <w:p w14:paraId="4308BE2C" w14:textId="77777777" w:rsidR="00FC620A" w:rsidRDefault="00FC620A" w:rsidP="005A35EA">
      <w:pPr>
        <w:spacing w:line="360" w:lineRule="auto"/>
        <w:rPr>
          <w:rFonts w:ascii="Helvetica Neue" w:hAnsi="Helvetica Neue"/>
          <w:sz w:val="22"/>
          <w:szCs w:val="22"/>
        </w:rPr>
      </w:pPr>
    </w:p>
    <w:p w14:paraId="1B61ADAC" w14:textId="510525AC" w:rsidR="005A35EA" w:rsidRPr="005A35EA" w:rsidRDefault="005A35EA" w:rsidP="005A35EA">
      <w:pPr>
        <w:spacing w:line="360" w:lineRule="auto"/>
        <w:rPr>
          <w:rFonts w:ascii="Helvetica Neue" w:hAnsi="Helvetica Neue"/>
          <w:sz w:val="22"/>
          <w:szCs w:val="22"/>
        </w:rPr>
      </w:pPr>
      <w:r>
        <w:rPr>
          <w:rFonts w:ascii="Helvetica Neue" w:hAnsi="Helvetica Neue"/>
          <w:sz w:val="22"/>
          <w:szCs w:val="22"/>
        </w:rPr>
        <w:lastRenderedPageBreak/>
        <w:t xml:space="preserve">Ce texte, </w:t>
      </w:r>
      <w:r w:rsidR="00336FDA">
        <w:rPr>
          <w:rFonts w:ascii="Helvetica Neue" w:hAnsi="Helvetica Neue"/>
          <w:sz w:val="22"/>
          <w:szCs w:val="22"/>
        </w:rPr>
        <w:t>le dossier presse FruitLogistica</w:t>
      </w:r>
      <w:r>
        <w:rPr>
          <w:rFonts w:ascii="Helvetica Neue" w:hAnsi="Helvetica Neue"/>
          <w:sz w:val="22"/>
          <w:szCs w:val="22"/>
        </w:rPr>
        <w:t xml:space="preserve"> et des images en haute résolution sont disponibles au téléchargement à l’adresse suivante : </w:t>
      </w:r>
    </w:p>
    <w:p w14:paraId="0D504DA5" w14:textId="7F6DBC88" w:rsidR="005A35EA" w:rsidRPr="005A35EA" w:rsidRDefault="000C0ECC" w:rsidP="005A35EA">
      <w:pPr>
        <w:rPr>
          <w:rFonts w:ascii="Helvetica Neue" w:hAnsi="Helvetica Neue"/>
          <w:sz w:val="22"/>
          <w:szCs w:val="22"/>
        </w:rPr>
      </w:pPr>
      <w:hyperlink r:id="rId8" w:history="1">
        <w:r w:rsidR="004821C2" w:rsidRPr="00FD07D3">
          <w:rPr>
            <w:rStyle w:val="Hyperlink"/>
            <w:rFonts w:ascii="Helvetica Neue" w:hAnsi="Helvetica Neue"/>
            <w:sz w:val="22"/>
            <w:szCs w:val="22"/>
          </w:rPr>
          <w:t>http://www.panama-pr.de/download/PinkLady-FruitLogistica.zip</w:t>
        </w:r>
      </w:hyperlink>
    </w:p>
    <w:p w14:paraId="650681B9" w14:textId="77777777" w:rsidR="0029690B" w:rsidRPr="009C68E6" w:rsidRDefault="0029690B" w:rsidP="0029690B">
      <w:pPr>
        <w:rPr>
          <w:rFonts w:ascii="Helvetica" w:hAnsi="Helvetica"/>
        </w:rPr>
      </w:pPr>
    </w:p>
    <w:p w14:paraId="15B0D3A4" w14:textId="2946AC83" w:rsidR="00A35C0E" w:rsidRDefault="00A35C0E" w:rsidP="009024E4">
      <w:pPr>
        <w:rPr>
          <w:rFonts w:ascii="Arial" w:hAnsi="Arial" w:cs="Arial"/>
          <w:szCs w:val="24"/>
        </w:rPr>
      </w:pPr>
    </w:p>
    <w:p w14:paraId="2FC7DE1A" w14:textId="742BFB64" w:rsidR="00400271" w:rsidRPr="0075739D" w:rsidRDefault="00400271" w:rsidP="00400271">
      <w:pPr>
        <w:rPr>
          <w:rFonts w:ascii="Helvetica Neue" w:hAnsi="Helvetica Neue"/>
        </w:rPr>
      </w:pPr>
      <w:r>
        <w:rPr>
          <w:rFonts w:ascii="Helvetica Neue" w:hAnsi="Helvetica Neue"/>
          <w:b/>
          <w:bCs/>
        </w:rPr>
        <w:t>Pink Lady</w:t>
      </w:r>
      <w:r>
        <w:rPr>
          <w:rFonts w:ascii="Helvetica Neue" w:hAnsi="Helvetica Neue"/>
          <w:b/>
          <w:bCs/>
        </w:rPr>
        <w:sym w:font="Symbol" w:char="F0D2"/>
      </w:r>
      <w:r>
        <w:rPr>
          <w:rFonts w:ascii="Helvetica Neue" w:hAnsi="Helvetica Neue"/>
          <w:b/>
          <w:bCs/>
        </w:rPr>
        <w:t xml:space="preserve"> </w:t>
      </w:r>
      <w:r w:rsidR="00E501DA">
        <w:rPr>
          <w:rFonts w:ascii="Helvetica Neue" w:hAnsi="Helvetica Neue"/>
          <w:b/>
          <w:bCs/>
        </w:rPr>
        <w:t xml:space="preserve">Europe </w:t>
      </w:r>
      <w:r>
        <w:rPr>
          <w:rFonts w:ascii="Helvetica Neue" w:hAnsi="Helvetica Neue"/>
          <w:b/>
          <w:bCs/>
        </w:rPr>
        <w:t>en bref :</w:t>
      </w:r>
    </w:p>
    <w:p w14:paraId="21A05E65" w14:textId="400E7C54" w:rsidR="00400271" w:rsidRPr="0075739D" w:rsidRDefault="00400271" w:rsidP="00400271">
      <w:pPr>
        <w:rPr>
          <w:rFonts w:ascii="Helvetica Neue" w:hAnsi="Helvetica Neue" w:cs="Arial"/>
        </w:rPr>
      </w:pPr>
      <w:r>
        <w:rPr>
          <w:rFonts w:ascii="Helvetica Neue" w:hAnsi="Helvetica Neue"/>
        </w:rPr>
        <w:t>Depuis plus de 20 ans, plus de 2 600 producteurs, 90 stations de tri et de conditionnement, 14 distributeurs agréés et 12 pépinières en France, en Espagne et en Italie sont membres de l’association à but non lucratif Pink Lady</w:t>
      </w:r>
      <w:r>
        <w:rPr>
          <w:rFonts w:ascii="Helvetica Neue" w:hAnsi="Helvetica Neue"/>
        </w:rPr>
        <w:sym w:font="Symbol" w:char="F0D2"/>
      </w:r>
      <w:r>
        <w:rPr>
          <w:rFonts w:ascii="Helvetica Neue" w:hAnsi="Helvetica Neue"/>
        </w:rPr>
        <w:t xml:space="preserve"> Europe. Le modèle novateur de communauté équitable et solidaire est un modèle réussi, aussi bien pour les producteurs que pour les distributeurs, et garantit une juste rémunération. Tous les membres de Pink Lady</w:t>
      </w:r>
      <w:r>
        <w:rPr>
          <w:rFonts w:ascii="Helvetica Neue" w:hAnsi="Helvetica Neue"/>
        </w:rPr>
        <w:sym w:font="Symbol" w:char="F0D2"/>
      </w:r>
      <w:r w:rsidR="00E501DA">
        <w:rPr>
          <w:rFonts w:ascii="Helvetica Neue" w:hAnsi="Helvetica Neue"/>
        </w:rPr>
        <w:t xml:space="preserve"> Europe</w:t>
      </w:r>
      <w:bookmarkStart w:id="0" w:name="_GoBack"/>
      <w:bookmarkEnd w:id="0"/>
      <w:r>
        <w:rPr>
          <w:rFonts w:ascii="Helvetica Neue" w:hAnsi="Helvetica Neue"/>
        </w:rPr>
        <w:t xml:space="preserve"> s’engagent pour une production responsable et garantissent une qualité optimale et strictement contrôlée. Les producteurs se consacrent à leur travail quotidien avec passion et la plus grande précision possible, afin d’offrir à tous les gourmets des pommes aux qualités gustatives uniques. </w:t>
      </w:r>
    </w:p>
    <w:p w14:paraId="2051FF17" w14:textId="7C7E158C" w:rsidR="00400271" w:rsidRPr="0075739D" w:rsidRDefault="00400271" w:rsidP="00400271">
      <w:pPr>
        <w:rPr>
          <w:rFonts w:ascii="Helvetica Neue" w:hAnsi="Helvetica Neue" w:cs="Arial"/>
        </w:rPr>
      </w:pPr>
      <w:r>
        <w:rPr>
          <w:rFonts w:ascii="Helvetica Neue" w:hAnsi="Helvetica Neue"/>
        </w:rPr>
        <w:t>Pour plus d’informations concernant la Pink Lady</w:t>
      </w:r>
      <w:r>
        <w:rPr>
          <w:rFonts w:ascii="Helvetica Neue" w:hAnsi="Helvetica Neue"/>
        </w:rPr>
        <w:sym w:font="Symbol" w:char="F0D2"/>
      </w:r>
      <w:r>
        <w:rPr>
          <w:rFonts w:ascii="Helvetica Neue" w:hAnsi="Helvetica Neue"/>
        </w:rPr>
        <w:t xml:space="preserve">, consultez le site Internet </w:t>
      </w:r>
      <w:hyperlink r:id="rId9" w:history="1">
        <w:r w:rsidR="00227ADE" w:rsidRPr="00FD07D3">
          <w:rPr>
            <w:rStyle w:val="Hyperlink"/>
            <w:rFonts w:ascii="Helvetica Neue" w:hAnsi="Helvetica Neue"/>
          </w:rPr>
          <w:t>www.pomme-pinklady.com</w:t>
        </w:r>
      </w:hyperlink>
      <w:r>
        <w:rPr>
          <w:rFonts w:ascii="Helvetica Neue" w:hAnsi="Helvetica Neue"/>
        </w:rPr>
        <w:t xml:space="preserve"> ou </w:t>
      </w:r>
      <w:hyperlink r:id="rId10" w:history="1">
        <w:r>
          <w:rPr>
            <w:rStyle w:val="Hyperlink"/>
            <w:rFonts w:ascii="Helvetica Neue" w:hAnsi="Helvetica Neue"/>
          </w:rPr>
          <w:t>www.pinkladyeurope.com</w:t>
        </w:r>
      </w:hyperlink>
      <w:r>
        <w:rPr>
          <w:rFonts w:ascii="Helvetica Neue" w:hAnsi="Helvetica Neue"/>
        </w:rPr>
        <w:t>.</w:t>
      </w:r>
    </w:p>
    <w:p w14:paraId="052E6B60" w14:textId="2ED8440A" w:rsidR="00400271" w:rsidRDefault="00400271" w:rsidP="00400271">
      <w:pPr>
        <w:rPr>
          <w:rFonts w:ascii="Helvetica Neue" w:hAnsi="Helvetica Neue" w:cs="Arial"/>
        </w:rPr>
      </w:pPr>
    </w:p>
    <w:p w14:paraId="39B70994" w14:textId="77777777" w:rsidR="00400271" w:rsidRDefault="00400271" w:rsidP="00400271">
      <w:pPr>
        <w:rPr>
          <w:rFonts w:ascii="Helvetica Neue" w:hAnsi="Helvetica Neue" w:cs="Arial"/>
        </w:rPr>
      </w:pPr>
    </w:p>
    <w:p w14:paraId="60D9F859" w14:textId="77777777" w:rsidR="00400271" w:rsidRPr="0075739D" w:rsidRDefault="00400271" w:rsidP="00400271">
      <w:pPr>
        <w:rPr>
          <w:rFonts w:ascii="Helvetica Neue" w:hAnsi="Helvetica Neue"/>
          <w:b/>
          <w:bCs/>
        </w:rPr>
      </w:pPr>
      <w:r>
        <w:rPr>
          <w:rFonts w:ascii="Helvetica Neue" w:hAnsi="Helvetica Neue"/>
          <w:b/>
          <w:bCs/>
        </w:rPr>
        <w:t xml:space="preserve">Contact presse Allemagne : </w:t>
      </w:r>
    </w:p>
    <w:p w14:paraId="25194A32" w14:textId="77777777" w:rsidR="00400271" w:rsidRPr="0075739D" w:rsidRDefault="00400271" w:rsidP="00400271">
      <w:pPr>
        <w:rPr>
          <w:rFonts w:ascii="Helvetica Neue" w:hAnsi="Helvetica Neue" w:cs="Helvetica"/>
        </w:rPr>
      </w:pPr>
      <w:r>
        <w:rPr>
          <w:rFonts w:ascii="Helvetica Neue" w:hAnsi="Helvetica Neue"/>
        </w:rPr>
        <w:t xml:space="preserve">Christian </w:t>
      </w:r>
      <w:proofErr w:type="spellStart"/>
      <w:r>
        <w:rPr>
          <w:rFonts w:ascii="Helvetica Neue" w:hAnsi="Helvetica Neue"/>
        </w:rPr>
        <w:t>Josephi</w:t>
      </w:r>
      <w:proofErr w:type="spellEnd"/>
    </w:p>
    <w:p w14:paraId="56402E2A" w14:textId="77777777" w:rsidR="00400271" w:rsidRPr="0075739D" w:rsidRDefault="00400271" w:rsidP="00400271">
      <w:pPr>
        <w:rPr>
          <w:rFonts w:ascii="Helvetica Neue" w:hAnsi="Helvetica Neue" w:cs="Helvetica"/>
        </w:rPr>
      </w:pPr>
      <w:r>
        <w:rPr>
          <w:rFonts w:ascii="Helvetica Neue" w:hAnsi="Helvetica Neue"/>
        </w:rPr>
        <w:t>Panama PR</w:t>
      </w:r>
    </w:p>
    <w:p w14:paraId="7737DE77" w14:textId="77777777" w:rsidR="00400271" w:rsidRPr="0075470B" w:rsidRDefault="00400271" w:rsidP="00400271">
      <w:pPr>
        <w:rPr>
          <w:rFonts w:ascii="Helvetica Neue" w:hAnsi="Helvetica Neue" w:cs="Helvetica"/>
          <w:lang w:val="it-IT"/>
        </w:rPr>
      </w:pPr>
      <w:proofErr w:type="spellStart"/>
      <w:r w:rsidRPr="0075470B">
        <w:rPr>
          <w:rFonts w:ascii="Helvetica Neue" w:hAnsi="Helvetica Neue"/>
          <w:lang w:val="it-IT"/>
        </w:rPr>
        <w:t>Gerokstraße</w:t>
      </w:r>
      <w:proofErr w:type="spellEnd"/>
      <w:r w:rsidRPr="0075470B">
        <w:rPr>
          <w:rFonts w:ascii="Helvetica Neue" w:hAnsi="Helvetica Neue"/>
          <w:lang w:val="it-IT"/>
        </w:rPr>
        <w:t xml:space="preserve"> 4</w:t>
      </w:r>
    </w:p>
    <w:p w14:paraId="355E79EF" w14:textId="77777777" w:rsidR="00400271" w:rsidRPr="0075470B" w:rsidRDefault="00400271" w:rsidP="00400271">
      <w:pPr>
        <w:rPr>
          <w:rFonts w:ascii="Helvetica Neue" w:hAnsi="Helvetica Neue" w:cs="Helvetica"/>
          <w:lang w:val="it-IT"/>
        </w:rPr>
      </w:pPr>
      <w:r w:rsidRPr="0075470B">
        <w:rPr>
          <w:rFonts w:ascii="Helvetica Neue" w:hAnsi="Helvetica Neue"/>
          <w:lang w:val="it-IT"/>
        </w:rPr>
        <w:t>D-70188 Stuttgart</w:t>
      </w:r>
    </w:p>
    <w:p w14:paraId="0478A5A9" w14:textId="77777777" w:rsidR="00400271" w:rsidRPr="0075470B" w:rsidRDefault="00400271" w:rsidP="00400271">
      <w:pPr>
        <w:rPr>
          <w:rFonts w:ascii="Helvetica Neue" w:hAnsi="Helvetica Neue" w:cs="Helvetica"/>
          <w:lang w:val="it-IT"/>
        </w:rPr>
      </w:pPr>
      <w:r w:rsidRPr="0075470B">
        <w:rPr>
          <w:rFonts w:ascii="Helvetica Neue" w:hAnsi="Helvetica Neue"/>
          <w:lang w:val="it-IT"/>
        </w:rPr>
        <w:t>+49 711 664 75 97 10</w:t>
      </w:r>
    </w:p>
    <w:p w14:paraId="23780416" w14:textId="77777777" w:rsidR="00400271" w:rsidRPr="0075470B" w:rsidRDefault="00400271" w:rsidP="00400271">
      <w:pPr>
        <w:rPr>
          <w:rFonts w:ascii="Helvetica Neue" w:hAnsi="Helvetica Neue" w:cs="Helvetica"/>
          <w:lang w:val="it-IT"/>
        </w:rPr>
      </w:pPr>
      <w:r w:rsidRPr="0075470B">
        <w:rPr>
          <w:rFonts w:ascii="Helvetica Neue" w:hAnsi="Helvetica Neue"/>
          <w:lang w:val="it-IT"/>
        </w:rPr>
        <w:t>c.josephi@panama-pr.de</w:t>
      </w:r>
    </w:p>
    <w:p w14:paraId="4E41829A" w14:textId="77777777" w:rsidR="00400271" w:rsidRPr="0075470B" w:rsidRDefault="00400271" w:rsidP="00400271">
      <w:pPr>
        <w:rPr>
          <w:rFonts w:ascii="Helvetica Neue" w:hAnsi="Helvetica Neue"/>
          <w:lang w:val="it-IT"/>
        </w:rPr>
      </w:pPr>
    </w:p>
    <w:p w14:paraId="423C3A24" w14:textId="77777777" w:rsidR="00400271" w:rsidRPr="0075470B" w:rsidRDefault="00400271" w:rsidP="00400271">
      <w:pPr>
        <w:rPr>
          <w:rFonts w:ascii="Helvetica Neue" w:hAnsi="Helvetica Neue"/>
          <w:lang w:val="it-IT"/>
        </w:rPr>
      </w:pPr>
    </w:p>
    <w:p w14:paraId="1B8F5C02" w14:textId="77777777" w:rsidR="00400271" w:rsidRPr="0075739D" w:rsidRDefault="00400271" w:rsidP="00400271">
      <w:pPr>
        <w:rPr>
          <w:rFonts w:ascii="Helvetica Neue" w:hAnsi="Helvetica Neue"/>
          <w:b/>
          <w:bCs/>
        </w:rPr>
      </w:pPr>
      <w:r>
        <w:rPr>
          <w:rFonts w:ascii="Helvetica Neue" w:hAnsi="Helvetica Neue"/>
          <w:b/>
          <w:bCs/>
        </w:rPr>
        <w:t>Contact presse international :</w:t>
      </w:r>
    </w:p>
    <w:p w14:paraId="65C985E7" w14:textId="77777777" w:rsidR="00400271" w:rsidRPr="0075739D" w:rsidRDefault="00400271" w:rsidP="00400271">
      <w:pPr>
        <w:rPr>
          <w:rFonts w:ascii="Helvetica Neue" w:hAnsi="Helvetica Neue" w:cs="Helvetica"/>
        </w:rPr>
      </w:pPr>
      <w:r>
        <w:rPr>
          <w:rFonts w:ascii="Helvetica Neue" w:hAnsi="Helvetica Neue"/>
        </w:rPr>
        <w:t xml:space="preserve">Julia </w:t>
      </w:r>
      <w:proofErr w:type="spellStart"/>
      <w:r>
        <w:rPr>
          <w:rFonts w:ascii="Helvetica Neue" w:hAnsi="Helvetica Neue"/>
        </w:rPr>
        <w:t>Savin</w:t>
      </w:r>
      <w:proofErr w:type="spellEnd"/>
    </w:p>
    <w:p w14:paraId="7F22CC33" w14:textId="77777777" w:rsidR="00400271" w:rsidRPr="0075739D" w:rsidRDefault="00400271" w:rsidP="00400271">
      <w:pPr>
        <w:rPr>
          <w:rFonts w:ascii="Helvetica Neue" w:hAnsi="Helvetica Neue" w:cs="Helvetica"/>
        </w:rPr>
      </w:pPr>
      <w:r>
        <w:rPr>
          <w:rFonts w:ascii="Helvetica Neue" w:hAnsi="Helvetica Neue"/>
        </w:rPr>
        <w:t>Association Pink Lady</w:t>
      </w:r>
      <w:r>
        <w:rPr>
          <w:rFonts w:ascii="Helvetica Neue" w:hAnsi="Helvetica Neue"/>
        </w:rPr>
        <w:sym w:font="Symbol" w:char="F0D2"/>
      </w:r>
      <w:r>
        <w:rPr>
          <w:rFonts w:ascii="Helvetica Neue" w:hAnsi="Helvetica Neue"/>
        </w:rPr>
        <w:t xml:space="preserve"> Europe</w:t>
      </w:r>
    </w:p>
    <w:p w14:paraId="7500C632" w14:textId="77777777" w:rsidR="00400271" w:rsidRPr="0075739D" w:rsidRDefault="00400271" w:rsidP="00400271">
      <w:pPr>
        <w:rPr>
          <w:rFonts w:ascii="Helvetica Neue" w:hAnsi="Helvetica Neue" w:cs="Helvetica"/>
        </w:rPr>
      </w:pPr>
      <w:r>
        <w:rPr>
          <w:rFonts w:ascii="Helvetica Neue" w:hAnsi="Helvetica Neue"/>
        </w:rPr>
        <w:t xml:space="preserve">145, Avenue de </w:t>
      </w:r>
      <w:proofErr w:type="spellStart"/>
      <w:r>
        <w:rPr>
          <w:rFonts w:ascii="Helvetica Neue" w:hAnsi="Helvetica Neue"/>
        </w:rPr>
        <w:t>Fontvert</w:t>
      </w:r>
      <w:proofErr w:type="spellEnd"/>
    </w:p>
    <w:p w14:paraId="39C06E2A" w14:textId="77777777" w:rsidR="00400271" w:rsidRPr="0075739D" w:rsidRDefault="00400271" w:rsidP="00400271">
      <w:pPr>
        <w:rPr>
          <w:rFonts w:ascii="Helvetica Neue" w:hAnsi="Helvetica Neue" w:cs="Helvetica"/>
        </w:rPr>
      </w:pPr>
      <w:r>
        <w:rPr>
          <w:rFonts w:ascii="Helvetica Neue" w:hAnsi="Helvetica Neue"/>
        </w:rPr>
        <w:t>F-84130 Le Pontet</w:t>
      </w:r>
    </w:p>
    <w:p w14:paraId="264F20CB" w14:textId="77777777" w:rsidR="00400271" w:rsidRPr="0075739D" w:rsidRDefault="00400271" w:rsidP="00400271">
      <w:pPr>
        <w:rPr>
          <w:rFonts w:ascii="Helvetica Neue" w:hAnsi="Helvetica Neue" w:cs="Helvetica"/>
        </w:rPr>
      </w:pPr>
      <w:r>
        <w:rPr>
          <w:rFonts w:ascii="Helvetica Neue" w:hAnsi="Helvetica Neue"/>
        </w:rPr>
        <w:t>+33 4 90 33 65 02</w:t>
      </w:r>
    </w:p>
    <w:p w14:paraId="44A9D5ED" w14:textId="77777777" w:rsidR="00400271" w:rsidRPr="0075739D" w:rsidRDefault="00400271" w:rsidP="00400271">
      <w:pPr>
        <w:rPr>
          <w:rFonts w:ascii="Helvetica" w:hAnsi="Helvetica"/>
        </w:rPr>
      </w:pPr>
      <w:r>
        <w:rPr>
          <w:rFonts w:ascii="Helvetica Neue" w:hAnsi="Helvetica Neue"/>
        </w:rPr>
        <w:t>julia.savin@pinkladyeurope.com</w:t>
      </w:r>
    </w:p>
    <w:p w14:paraId="1754EAFE" w14:textId="77777777" w:rsidR="00400271" w:rsidRPr="00A35C0E" w:rsidRDefault="00400271" w:rsidP="009024E4">
      <w:pPr>
        <w:rPr>
          <w:rFonts w:ascii="Arial" w:hAnsi="Arial" w:cs="Arial"/>
          <w:szCs w:val="24"/>
        </w:rPr>
      </w:pPr>
    </w:p>
    <w:sectPr w:rsidR="00400271" w:rsidRPr="00A35C0E" w:rsidSect="009024E4">
      <w:headerReference w:type="default" r:id="rId11"/>
      <w:footerReference w:type="default" r:id="rId12"/>
      <w:footnotePr>
        <w:pos w:val="beneathText"/>
      </w:footnotePr>
      <w:pgSz w:w="11905" w:h="16837"/>
      <w:pgMar w:top="1843" w:right="2124" w:bottom="993" w:left="1701" w:header="720" w:footer="10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417A6" w14:textId="77777777" w:rsidR="000C0ECC" w:rsidRDefault="000C0ECC">
      <w:r>
        <w:separator/>
      </w:r>
    </w:p>
  </w:endnote>
  <w:endnote w:type="continuationSeparator" w:id="0">
    <w:p w14:paraId="0A171A0D" w14:textId="77777777" w:rsidR="000C0ECC" w:rsidRDefault="000C0ECC">
      <w:r>
        <w:continuationSeparator/>
      </w:r>
    </w:p>
  </w:endnote>
  <w:endnote w:type="continuationNotice" w:id="1">
    <w:p w14:paraId="7D79E186" w14:textId="77777777" w:rsidR="000C0ECC" w:rsidRDefault="000C0E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0000500000000020000"/>
    <w:charset w:val="00"/>
    <w:family w:val="auto"/>
    <w:pitch w:val="variable"/>
    <w:sig w:usb0="00000003" w:usb1="00000000" w:usb2="00000000" w:usb3="00000000" w:csb0="00000007" w:csb1="00000000"/>
  </w:font>
  <w:font w:name="Calibri">
    <w:panose1 w:val="020F0502020204030204"/>
    <w:charset w:val="00"/>
    <w:family w:val="swiss"/>
    <w:pitch w:val="variable"/>
    <w:sig w:usb0="E0002E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4B656" w14:textId="52EE7804" w:rsidR="00AA2CC4" w:rsidRPr="00A52505" w:rsidRDefault="00AA2CC4" w:rsidP="009024E4">
    <w:pPr>
      <w:pStyle w:val="Fuzeile"/>
      <w:jc w:val="center"/>
      <w:rPr>
        <w:rFonts w:ascii="Arial" w:hAnsi="Arial"/>
        <w:sz w:val="22"/>
      </w:rPr>
    </w:pPr>
    <w:r>
      <w:rPr>
        <w:rFonts w:ascii="Arial" w:hAnsi="Arial"/>
        <w:sz w:val="22"/>
        <w:szCs w:val="24"/>
      </w:rPr>
      <w:t xml:space="preserve">Page </w:t>
    </w:r>
    <w:r w:rsidRPr="00A52505">
      <w:rPr>
        <w:rFonts w:ascii="Arial" w:hAnsi="Arial"/>
        <w:sz w:val="22"/>
        <w:szCs w:val="24"/>
      </w:rPr>
      <w:fldChar w:fldCharType="begin"/>
    </w:r>
    <w:r w:rsidRPr="00A52505">
      <w:rPr>
        <w:rFonts w:ascii="Arial" w:hAnsi="Arial"/>
        <w:sz w:val="22"/>
        <w:szCs w:val="24"/>
      </w:rPr>
      <w:instrText xml:space="preserve"> </w:instrText>
    </w:r>
    <w:r>
      <w:rPr>
        <w:rFonts w:ascii="Arial" w:hAnsi="Arial"/>
        <w:sz w:val="22"/>
        <w:szCs w:val="24"/>
      </w:rPr>
      <w:instrText>PAGE</w:instrText>
    </w:r>
    <w:r w:rsidRPr="00A52505">
      <w:rPr>
        <w:rFonts w:ascii="Arial" w:hAnsi="Arial"/>
        <w:sz w:val="22"/>
        <w:szCs w:val="24"/>
      </w:rPr>
      <w:instrText xml:space="preserve"> </w:instrText>
    </w:r>
    <w:r w:rsidRPr="00A52505">
      <w:rPr>
        <w:rFonts w:ascii="Arial" w:hAnsi="Arial"/>
        <w:sz w:val="22"/>
        <w:szCs w:val="24"/>
      </w:rPr>
      <w:fldChar w:fldCharType="separate"/>
    </w:r>
    <w:r w:rsidR="0058105B">
      <w:rPr>
        <w:rFonts w:ascii="Arial" w:hAnsi="Arial"/>
        <w:sz w:val="22"/>
        <w:szCs w:val="24"/>
      </w:rPr>
      <w:t>1</w:t>
    </w:r>
    <w:r w:rsidRPr="00A52505">
      <w:rPr>
        <w:rFonts w:ascii="Arial" w:hAnsi="Arial"/>
        <w:sz w:val="22"/>
        <w:szCs w:val="24"/>
      </w:rPr>
      <w:fldChar w:fldCharType="end"/>
    </w:r>
    <w:r>
      <w:rPr>
        <w:rFonts w:ascii="Arial" w:hAnsi="Arial"/>
        <w:sz w:val="22"/>
        <w:szCs w:val="24"/>
      </w:rPr>
      <w:t xml:space="preserve"> sur </w:t>
    </w:r>
    <w:r w:rsidR="00400271">
      <w:rPr>
        <w:rFonts w:ascii="Arial" w:hAnsi="Arial"/>
        <w:sz w:val="22"/>
        <w:szCs w:val="24"/>
      </w:rPr>
      <w:t>3</w:t>
    </w:r>
  </w:p>
  <w:p w14:paraId="6D93D7B5" w14:textId="77777777" w:rsidR="00AA2CC4" w:rsidRDefault="00AA2C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412F42" w14:textId="77777777" w:rsidR="000C0ECC" w:rsidRDefault="000C0ECC">
      <w:r>
        <w:separator/>
      </w:r>
    </w:p>
  </w:footnote>
  <w:footnote w:type="continuationSeparator" w:id="0">
    <w:p w14:paraId="756627B2" w14:textId="77777777" w:rsidR="000C0ECC" w:rsidRDefault="000C0ECC">
      <w:r>
        <w:continuationSeparator/>
      </w:r>
    </w:p>
  </w:footnote>
  <w:footnote w:type="continuationNotice" w:id="1">
    <w:p w14:paraId="0DBA6A6A" w14:textId="77777777" w:rsidR="000C0ECC" w:rsidRDefault="000C0E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F9DEB" w14:textId="32932D21" w:rsidR="00AA2CC4" w:rsidRPr="00C1496D" w:rsidRDefault="00A20885" w:rsidP="00A20885">
    <w:pPr>
      <w:pStyle w:val="Kopfzeile"/>
    </w:pPr>
    <w:r>
      <w:rPr>
        <w:noProof/>
      </w:rPr>
      <w:drawing>
        <wp:anchor distT="0" distB="0" distL="114300" distR="114300" simplePos="0" relativeHeight="251658240" behindDoc="0" locked="0" layoutInCell="1" allowOverlap="1" wp14:anchorId="0F8CDFD6" wp14:editId="01F78FE4">
          <wp:simplePos x="0" y="0"/>
          <wp:positionH relativeFrom="column">
            <wp:posOffset>4502785</wp:posOffset>
          </wp:positionH>
          <wp:positionV relativeFrom="paragraph">
            <wp:posOffset>-131885</wp:posOffset>
          </wp:positionV>
          <wp:extent cx="1423670" cy="141033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nkLady_BM_RGB.png"/>
                  <pic:cNvPicPr/>
                </pic:nvPicPr>
                <pic:blipFill>
                  <a:blip r:embed="rId1"/>
                  <a:stretch>
                    <a:fillRect/>
                  </a:stretch>
                </pic:blipFill>
                <pic:spPr>
                  <a:xfrm>
                    <a:off x="0" y="0"/>
                    <a:ext cx="1423670" cy="14103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6D647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77849C7"/>
    <w:multiLevelType w:val="hybridMultilevel"/>
    <w:tmpl w:val="DDF243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4D2E25"/>
    <w:multiLevelType w:val="hybridMultilevel"/>
    <w:tmpl w:val="E8C20B72"/>
    <w:lvl w:ilvl="0" w:tplc="B86A3534">
      <w:start w:val="2"/>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3296FEB"/>
    <w:multiLevelType w:val="hybridMultilevel"/>
    <w:tmpl w:val="EDEE448E"/>
    <w:lvl w:ilvl="0" w:tplc="402AE1A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38F53D0C"/>
    <w:multiLevelType w:val="hybridMultilevel"/>
    <w:tmpl w:val="609CA138"/>
    <w:lvl w:ilvl="0" w:tplc="1548E8FA">
      <w:start w:val="20"/>
      <w:numFmt w:val="bullet"/>
      <w:lvlText w:val="-"/>
      <w:lvlJc w:val="left"/>
      <w:pPr>
        <w:ind w:left="720" w:hanging="360"/>
      </w:pPr>
      <w:rPr>
        <w:rFonts w:ascii="Helvetica Neue" w:eastAsia="Times New Roman" w:hAnsi="Helvetica Neue"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4C0260"/>
    <w:multiLevelType w:val="hybridMultilevel"/>
    <w:tmpl w:val="3A482E4A"/>
    <w:lvl w:ilvl="0" w:tplc="D21CF1E4">
      <w:numFmt w:val="bullet"/>
      <w:lvlText w:val="-"/>
      <w:lvlJc w:val="left"/>
      <w:pPr>
        <w:ind w:left="360" w:hanging="360"/>
      </w:pPr>
      <w:rPr>
        <w:rFonts w:ascii="Arial" w:eastAsia="Times New Roman" w:hAnsi="Arial" w:cs="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411474B"/>
    <w:multiLevelType w:val="hybridMultilevel"/>
    <w:tmpl w:val="C1209624"/>
    <w:lvl w:ilvl="0" w:tplc="B686AF54">
      <w:numFmt w:val="bullet"/>
      <w:lvlText w:val="-"/>
      <w:lvlJc w:val="left"/>
      <w:pPr>
        <w:ind w:left="720" w:hanging="360"/>
      </w:pPr>
      <w:rPr>
        <w:rFonts w:ascii="Helvetica Neue" w:eastAsia="Times New Roman" w:hAnsi="Helvetica Neue"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F0D13D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AE565F0"/>
    <w:multiLevelType w:val="hybridMultilevel"/>
    <w:tmpl w:val="F91C314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6"/>
  </w:num>
  <w:num w:numId="5">
    <w:abstractNumId w:val="8"/>
  </w:num>
  <w:num w:numId="6">
    <w:abstractNumId w:val="1"/>
  </w:num>
  <w:num w:numId="7">
    <w:abstractNumId w:val="1"/>
  </w:num>
  <w:num w:numId="8">
    <w:abstractNumId w:val="1"/>
  </w:num>
  <w:num w:numId="9">
    <w:abstractNumId w:val="2"/>
  </w:num>
  <w:num w:numId="10">
    <w:abstractNumId w:val="4"/>
  </w:num>
  <w:num w:numId="11">
    <w:abstractNumId w:val="7"/>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nl-NL" w:vendorID="64" w:dllVersion="4096" w:nlCheck="1" w:checkStyle="0"/>
  <w:activeWritingStyle w:appName="MSWord" w:lang="it-IT"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C3B"/>
    <w:rsid w:val="00003EA6"/>
    <w:rsid w:val="000073A2"/>
    <w:rsid w:val="00012514"/>
    <w:rsid w:val="0001364B"/>
    <w:rsid w:val="000144BE"/>
    <w:rsid w:val="00016806"/>
    <w:rsid w:val="000169B7"/>
    <w:rsid w:val="00016C5A"/>
    <w:rsid w:val="0001724F"/>
    <w:rsid w:val="00020B99"/>
    <w:rsid w:val="00022351"/>
    <w:rsid w:val="00025C15"/>
    <w:rsid w:val="00034CF1"/>
    <w:rsid w:val="0004187F"/>
    <w:rsid w:val="00044C7B"/>
    <w:rsid w:val="00047366"/>
    <w:rsid w:val="00051195"/>
    <w:rsid w:val="00061013"/>
    <w:rsid w:val="00064C29"/>
    <w:rsid w:val="00067AFB"/>
    <w:rsid w:val="00071B04"/>
    <w:rsid w:val="00072189"/>
    <w:rsid w:val="00073CA6"/>
    <w:rsid w:val="00073FCB"/>
    <w:rsid w:val="00087D25"/>
    <w:rsid w:val="00090865"/>
    <w:rsid w:val="00093792"/>
    <w:rsid w:val="00094AB2"/>
    <w:rsid w:val="00097A2C"/>
    <w:rsid w:val="000A050A"/>
    <w:rsid w:val="000A163A"/>
    <w:rsid w:val="000A3702"/>
    <w:rsid w:val="000A50CD"/>
    <w:rsid w:val="000B16F2"/>
    <w:rsid w:val="000B1BEE"/>
    <w:rsid w:val="000B5292"/>
    <w:rsid w:val="000B7749"/>
    <w:rsid w:val="000C0ECC"/>
    <w:rsid w:val="000C731B"/>
    <w:rsid w:val="000D0688"/>
    <w:rsid w:val="000D1DAF"/>
    <w:rsid w:val="000D24AB"/>
    <w:rsid w:val="000D309A"/>
    <w:rsid w:val="000D3E74"/>
    <w:rsid w:val="000D4852"/>
    <w:rsid w:val="000D542A"/>
    <w:rsid w:val="000D5D20"/>
    <w:rsid w:val="000E133F"/>
    <w:rsid w:val="000E4ADC"/>
    <w:rsid w:val="000E7CFF"/>
    <w:rsid w:val="000F20A6"/>
    <w:rsid w:val="000F20E6"/>
    <w:rsid w:val="000F26CA"/>
    <w:rsid w:val="000F283E"/>
    <w:rsid w:val="000F384B"/>
    <w:rsid w:val="000F3BB2"/>
    <w:rsid w:val="000F4DDB"/>
    <w:rsid w:val="00101F97"/>
    <w:rsid w:val="001021C2"/>
    <w:rsid w:val="00102CF6"/>
    <w:rsid w:val="00104B76"/>
    <w:rsid w:val="001133D7"/>
    <w:rsid w:val="00113421"/>
    <w:rsid w:val="0011525B"/>
    <w:rsid w:val="001160F6"/>
    <w:rsid w:val="00117834"/>
    <w:rsid w:val="00122BB1"/>
    <w:rsid w:val="00125134"/>
    <w:rsid w:val="00127D57"/>
    <w:rsid w:val="00133CCF"/>
    <w:rsid w:val="00134392"/>
    <w:rsid w:val="00135652"/>
    <w:rsid w:val="00135907"/>
    <w:rsid w:val="00136D7B"/>
    <w:rsid w:val="0014150F"/>
    <w:rsid w:val="00142368"/>
    <w:rsid w:val="00143F0A"/>
    <w:rsid w:val="0014770A"/>
    <w:rsid w:val="00147D7C"/>
    <w:rsid w:val="00155022"/>
    <w:rsid w:val="0016177F"/>
    <w:rsid w:val="001617AE"/>
    <w:rsid w:val="00164868"/>
    <w:rsid w:val="00164B4B"/>
    <w:rsid w:val="00166C9E"/>
    <w:rsid w:val="00166FF1"/>
    <w:rsid w:val="00174A99"/>
    <w:rsid w:val="00177436"/>
    <w:rsid w:val="001836B3"/>
    <w:rsid w:val="00183DC7"/>
    <w:rsid w:val="001849A0"/>
    <w:rsid w:val="00187D8B"/>
    <w:rsid w:val="00190C93"/>
    <w:rsid w:val="00190CFF"/>
    <w:rsid w:val="00191389"/>
    <w:rsid w:val="001933B3"/>
    <w:rsid w:val="00195D5E"/>
    <w:rsid w:val="001A0995"/>
    <w:rsid w:val="001A124B"/>
    <w:rsid w:val="001A3D6E"/>
    <w:rsid w:val="001A6898"/>
    <w:rsid w:val="001A7682"/>
    <w:rsid w:val="001B1BAA"/>
    <w:rsid w:val="001B359E"/>
    <w:rsid w:val="001B68BE"/>
    <w:rsid w:val="001B7C65"/>
    <w:rsid w:val="001C0E41"/>
    <w:rsid w:val="001C49B8"/>
    <w:rsid w:val="001C4E75"/>
    <w:rsid w:val="001C6EE0"/>
    <w:rsid w:val="001D5F2A"/>
    <w:rsid w:val="001E1013"/>
    <w:rsid w:val="001E3356"/>
    <w:rsid w:val="001E42DB"/>
    <w:rsid w:val="001E73E2"/>
    <w:rsid w:val="001F34A1"/>
    <w:rsid w:val="001F36AB"/>
    <w:rsid w:val="001F4CB0"/>
    <w:rsid w:val="001F671C"/>
    <w:rsid w:val="001F6F97"/>
    <w:rsid w:val="00204451"/>
    <w:rsid w:val="0020448C"/>
    <w:rsid w:val="00204CCF"/>
    <w:rsid w:val="00205BEE"/>
    <w:rsid w:val="00205DFF"/>
    <w:rsid w:val="00206F68"/>
    <w:rsid w:val="002106EE"/>
    <w:rsid w:val="002117A3"/>
    <w:rsid w:val="0021197E"/>
    <w:rsid w:val="0021300D"/>
    <w:rsid w:val="002171CC"/>
    <w:rsid w:val="00220351"/>
    <w:rsid w:val="002245D6"/>
    <w:rsid w:val="00227ADE"/>
    <w:rsid w:val="00230644"/>
    <w:rsid w:val="00233E08"/>
    <w:rsid w:val="0023529E"/>
    <w:rsid w:val="00235BE8"/>
    <w:rsid w:val="00237D2B"/>
    <w:rsid w:val="00240A7F"/>
    <w:rsid w:val="002417DC"/>
    <w:rsid w:val="00241AA7"/>
    <w:rsid w:val="002427ED"/>
    <w:rsid w:val="00245EE9"/>
    <w:rsid w:val="002479B9"/>
    <w:rsid w:val="00252CB2"/>
    <w:rsid w:val="00253DF6"/>
    <w:rsid w:val="002575C7"/>
    <w:rsid w:val="00257E4E"/>
    <w:rsid w:val="00264A98"/>
    <w:rsid w:val="0026547E"/>
    <w:rsid w:val="002715DC"/>
    <w:rsid w:val="002727EA"/>
    <w:rsid w:val="00274AF6"/>
    <w:rsid w:val="00281519"/>
    <w:rsid w:val="00281919"/>
    <w:rsid w:val="0028249E"/>
    <w:rsid w:val="002906A4"/>
    <w:rsid w:val="00293C3B"/>
    <w:rsid w:val="002951C0"/>
    <w:rsid w:val="00295B37"/>
    <w:rsid w:val="0029690B"/>
    <w:rsid w:val="002975E9"/>
    <w:rsid w:val="00297693"/>
    <w:rsid w:val="002A0520"/>
    <w:rsid w:val="002A10D5"/>
    <w:rsid w:val="002A49ED"/>
    <w:rsid w:val="002B038C"/>
    <w:rsid w:val="002B0C1F"/>
    <w:rsid w:val="002C2518"/>
    <w:rsid w:val="002C315F"/>
    <w:rsid w:val="002C68A7"/>
    <w:rsid w:val="002D0703"/>
    <w:rsid w:val="002D1B26"/>
    <w:rsid w:val="002D4A1F"/>
    <w:rsid w:val="002D5507"/>
    <w:rsid w:val="002E1AF4"/>
    <w:rsid w:val="002E30EC"/>
    <w:rsid w:val="002E3EE3"/>
    <w:rsid w:val="002E4063"/>
    <w:rsid w:val="002E6D95"/>
    <w:rsid w:val="002F7E69"/>
    <w:rsid w:val="00300B2C"/>
    <w:rsid w:val="00301C91"/>
    <w:rsid w:val="00306C95"/>
    <w:rsid w:val="0030766C"/>
    <w:rsid w:val="00310856"/>
    <w:rsid w:val="00312E90"/>
    <w:rsid w:val="0031571F"/>
    <w:rsid w:val="0031621B"/>
    <w:rsid w:val="0031664A"/>
    <w:rsid w:val="00316DAC"/>
    <w:rsid w:val="003222CC"/>
    <w:rsid w:val="00327FF2"/>
    <w:rsid w:val="0033268D"/>
    <w:rsid w:val="00336FDA"/>
    <w:rsid w:val="00341A58"/>
    <w:rsid w:val="00342A88"/>
    <w:rsid w:val="003439E7"/>
    <w:rsid w:val="00345551"/>
    <w:rsid w:val="00345898"/>
    <w:rsid w:val="00346DDC"/>
    <w:rsid w:val="00347579"/>
    <w:rsid w:val="00352049"/>
    <w:rsid w:val="00352B5F"/>
    <w:rsid w:val="00354BBE"/>
    <w:rsid w:val="00360EC4"/>
    <w:rsid w:val="0036299C"/>
    <w:rsid w:val="0036501A"/>
    <w:rsid w:val="0036648B"/>
    <w:rsid w:val="00367B5D"/>
    <w:rsid w:val="00367E13"/>
    <w:rsid w:val="00370EBF"/>
    <w:rsid w:val="00374059"/>
    <w:rsid w:val="0037514F"/>
    <w:rsid w:val="00376BC8"/>
    <w:rsid w:val="00377E65"/>
    <w:rsid w:val="00377FEC"/>
    <w:rsid w:val="00380ACA"/>
    <w:rsid w:val="00383946"/>
    <w:rsid w:val="00385799"/>
    <w:rsid w:val="003859F2"/>
    <w:rsid w:val="00385C61"/>
    <w:rsid w:val="003915AA"/>
    <w:rsid w:val="003940E4"/>
    <w:rsid w:val="00395724"/>
    <w:rsid w:val="00396DF6"/>
    <w:rsid w:val="003A32B6"/>
    <w:rsid w:val="003A4125"/>
    <w:rsid w:val="003B04CF"/>
    <w:rsid w:val="003B5780"/>
    <w:rsid w:val="003C0866"/>
    <w:rsid w:val="003C43C4"/>
    <w:rsid w:val="003C5118"/>
    <w:rsid w:val="003C557C"/>
    <w:rsid w:val="003D111A"/>
    <w:rsid w:val="003D3406"/>
    <w:rsid w:val="003E0F0D"/>
    <w:rsid w:val="003E192A"/>
    <w:rsid w:val="003E24D2"/>
    <w:rsid w:val="003E73AC"/>
    <w:rsid w:val="003F4C2F"/>
    <w:rsid w:val="003F5C9D"/>
    <w:rsid w:val="003F64FB"/>
    <w:rsid w:val="004001A1"/>
    <w:rsid w:val="00400271"/>
    <w:rsid w:val="00407094"/>
    <w:rsid w:val="004075B1"/>
    <w:rsid w:val="0040793B"/>
    <w:rsid w:val="00407A20"/>
    <w:rsid w:val="004130D6"/>
    <w:rsid w:val="00415226"/>
    <w:rsid w:val="00415EA3"/>
    <w:rsid w:val="00416344"/>
    <w:rsid w:val="00416EB6"/>
    <w:rsid w:val="004170D2"/>
    <w:rsid w:val="00417A41"/>
    <w:rsid w:val="00422082"/>
    <w:rsid w:val="00424046"/>
    <w:rsid w:val="00424780"/>
    <w:rsid w:val="00425552"/>
    <w:rsid w:val="00426C3B"/>
    <w:rsid w:val="0042720D"/>
    <w:rsid w:val="00430FA7"/>
    <w:rsid w:val="00434BFB"/>
    <w:rsid w:val="0043701E"/>
    <w:rsid w:val="00443AB2"/>
    <w:rsid w:val="004469C2"/>
    <w:rsid w:val="004478F2"/>
    <w:rsid w:val="00455435"/>
    <w:rsid w:val="004554B8"/>
    <w:rsid w:val="00462E1F"/>
    <w:rsid w:val="00470720"/>
    <w:rsid w:val="00472C57"/>
    <w:rsid w:val="00473B36"/>
    <w:rsid w:val="00473DDC"/>
    <w:rsid w:val="00476BF0"/>
    <w:rsid w:val="0047762B"/>
    <w:rsid w:val="0047796D"/>
    <w:rsid w:val="00482004"/>
    <w:rsid w:val="004821C2"/>
    <w:rsid w:val="004842C2"/>
    <w:rsid w:val="00490929"/>
    <w:rsid w:val="004909BA"/>
    <w:rsid w:val="00491C4B"/>
    <w:rsid w:val="00493379"/>
    <w:rsid w:val="004936EE"/>
    <w:rsid w:val="004A084E"/>
    <w:rsid w:val="004A1C79"/>
    <w:rsid w:val="004A26CE"/>
    <w:rsid w:val="004A3215"/>
    <w:rsid w:val="004A60A2"/>
    <w:rsid w:val="004A6B49"/>
    <w:rsid w:val="004A6B81"/>
    <w:rsid w:val="004A7B6D"/>
    <w:rsid w:val="004B0898"/>
    <w:rsid w:val="004B20D8"/>
    <w:rsid w:val="004B4CE1"/>
    <w:rsid w:val="004B5BB6"/>
    <w:rsid w:val="004B6E92"/>
    <w:rsid w:val="004C1EBF"/>
    <w:rsid w:val="004C439A"/>
    <w:rsid w:val="004C43AD"/>
    <w:rsid w:val="004C66E2"/>
    <w:rsid w:val="004D6CCD"/>
    <w:rsid w:val="004D7CAD"/>
    <w:rsid w:val="004D7CC0"/>
    <w:rsid w:val="004E21BD"/>
    <w:rsid w:val="004E40D4"/>
    <w:rsid w:val="004E539A"/>
    <w:rsid w:val="004E5F09"/>
    <w:rsid w:val="004E6DB9"/>
    <w:rsid w:val="004F0526"/>
    <w:rsid w:val="004F2E6E"/>
    <w:rsid w:val="004F7844"/>
    <w:rsid w:val="004F7AF3"/>
    <w:rsid w:val="00500CC3"/>
    <w:rsid w:val="005022DD"/>
    <w:rsid w:val="00504A09"/>
    <w:rsid w:val="005056FC"/>
    <w:rsid w:val="00505D9C"/>
    <w:rsid w:val="00507049"/>
    <w:rsid w:val="00510C67"/>
    <w:rsid w:val="00516E67"/>
    <w:rsid w:val="00520151"/>
    <w:rsid w:val="00522603"/>
    <w:rsid w:val="00525BAF"/>
    <w:rsid w:val="005264AC"/>
    <w:rsid w:val="00527777"/>
    <w:rsid w:val="00532DDA"/>
    <w:rsid w:val="005357CF"/>
    <w:rsid w:val="00540269"/>
    <w:rsid w:val="00541E86"/>
    <w:rsid w:val="005435BE"/>
    <w:rsid w:val="005442D5"/>
    <w:rsid w:val="0054465F"/>
    <w:rsid w:val="005453AD"/>
    <w:rsid w:val="005473C3"/>
    <w:rsid w:val="0055330D"/>
    <w:rsid w:val="005556A9"/>
    <w:rsid w:val="005564F6"/>
    <w:rsid w:val="00557DC2"/>
    <w:rsid w:val="005614A9"/>
    <w:rsid w:val="00561EF8"/>
    <w:rsid w:val="00563689"/>
    <w:rsid w:val="00570714"/>
    <w:rsid w:val="0057139E"/>
    <w:rsid w:val="00577669"/>
    <w:rsid w:val="0058105B"/>
    <w:rsid w:val="00583B45"/>
    <w:rsid w:val="00585211"/>
    <w:rsid w:val="00590E05"/>
    <w:rsid w:val="0059290B"/>
    <w:rsid w:val="00595899"/>
    <w:rsid w:val="005A0C2B"/>
    <w:rsid w:val="005A14C9"/>
    <w:rsid w:val="005A35EA"/>
    <w:rsid w:val="005A52EC"/>
    <w:rsid w:val="005A6F0C"/>
    <w:rsid w:val="005A7675"/>
    <w:rsid w:val="005B0D42"/>
    <w:rsid w:val="005B2F7C"/>
    <w:rsid w:val="005B445E"/>
    <w:rsid w:val="005B56D2"/>
    <w:rsid w:val="005B6F6D"/>
    <w:rsid w:val="005C2D95"/>
    <w:rsid w:val="005C75CD"/>
    <w:rsid w:val="005D041E"/>
    <w:rsid w:val="005D1A24"/>
    <w:rsid w:val="005D3D5A"/>
    <w:rsid w:val="005E354A"/>
    <w:rsid w:val="005E3AF8"/>
    <w:rsid w:val="005E3F12"/>
    <w:rsid w:val="005E5721"/>
    <w:rsid w:val="005E65B6"/>
    <w:rsid w:val="005E694F"/>
    <w:rsid w:val="005F09CB"/>
    <w:rsid w:val="005F0B80"/>
    <w:rsid w:val="005F240C"/>
    <w:rsid w:val="005F30B1"/>
    <w:rsid w:val="00601851"/>
    <w:rsid w:val="00605EC8"/>
    <w:rsid w:val="00610A7E"/>
    <w:rsid w:val="0061112C"/>
    <w:rsid w:val="006111C3"/>
    <w:rsid w:val="00612B1E"/>
    <w:rsid w:val="00615C2A"/>
    <w:rsid w:val="00620619"/>
    <w:rsid w:val="00622ADC"/>
    <w:rsid w:val="00624AC4"/>
    <w:rsid w:val="00625D07"/>
    <w:rsid w:val="00627054"/>
    <w:rsid w:val="0062742B"/>
    <w:rsid w:val="006278AB"/>
    <w:rsid w:val="00633353"/>
    <w:rsid w:val="00636E54"/>
    <w:rsid w:val="00636E8F"/>
    <w:rsid w:val="00640D71"/>
    <w:rsid w:val="006417C3"/>
    <w:rsid w:val="006418FA"/>
    <w:rsid w:val="00644DFC"/>
    <w:rsid w:val="00645B37"/>
    <w:rsid w:val="00646BCE"/>
    <w:rsid w:val="00652A0E"/>
    <w:rsid w:val="00653604"/>
    <w:rsid w:val="00654E21"/>
    <w:rsid w:val="006564B7"/>
    <w:rsid w:val="00660086"/>
    <w:rsid w:val="00666D60"/>
    <w:rsid w:val="006676FB"/>
    <w:rsid w:val="006720DD"/>
    <w:rsid w:val="00673A62"/>
    <w:rsid w:val="00682840"/>
    <w:rsid w:val="00684184"/>
    <w:rsid w:val="006912E3"/>
    <w:rsid w:val="00691D06"/>
    <w:rsid w:val="00693101"/>
    <w:rsid w:val="00696A31"/>
    <w:rsid w:val="00696E49"/>
    <w:rsid w:val="0069702B"/>
    <w:rsid w:val="006A4697"/>
    <w:rsid w:val="006A5C02"/>
    <w:rsid w:val="006A7546"/>
    <w:rsid w:val="006A7F97"/>
    <w:rsid w:val="006B119C"/>
    <w:rsid w:val="006B2799"/>
    <w:rsid w:val="006C1014"/>
    <w:rsid w:val="006C14A8"/>
    <w:rsid w:val="006C1928"/>
    <w:rsid w:val="006C2AE2"/>
    <w:rsid w:val="006C318E"/>
    <w:rsid w:val="006C4B54"/>
    <w:rsid w:val="006C6201"/>
    <w:rsid w:val="006C6AEE"/>
    <w:rsid w:val="006C7308"/>
    <w:rsid w:val="006D1F18"/>
    <w:rsid w:val="006D34A4"/>
    <w:rsid w:val="006D4169"/>
    <w:rsid w:val="006D6870"/>
    <w:rsid w:val="006E035B"/>
    <w:rsid w:val="006E0650"/>
    <w:rsid w:val="006E0D75"/>
    <w:rsid w:val="006E1078"/>
    <w:rsid w:val="006E40AA"/>
    <w:rsid w:val="006F4706"/>
    <w:rsid w:val="007021D8"/>
    <w:rsid w:val="00702FAA"/>
    <w:rsid w:val="007064B9"/>
    <w:rsid w:val="007124FC"/>
    <w:rsid w:val="00714008"/>
    <w:rsid w:val="0071505D"/>
    <w:rsid w:val="00716233"/>
    <w:rsid w:val="00717BF9"/>
    <w:rsid w:val="00720F7C"/>
    <w:rsid w:val="00731E50"/>
    <w:rsid w:val="007322BD"/>
    <w:rsid w:val="0073445A"/>
    <w:rsid w:val="007346A2"/>
    <w:rsid w:val="007353D4"/>
    <w:rsid w:val="00735AD5"/>
    <w:rsid w:val="007377F5"/>
    <w:rsid w:val="007425EE"/>
    <w:rsid w:val="0074458D"/>
    <w:rsid w:val="0074750A"/>
    <w:rsid w:val="0075099C"/>
    <w:rsid w:val="00751061"/>
    <w:rsid w:val="007521EF"/>
    <w:rsid w:val="00752E08"/>
    <w:rsid w:val="007544C6"/>
    <w:rsid w:val="00755228"/>
    <w:rsid w:val="00760BFB"/>
    <w:rsid w:val="00763337"/>
    <w:rsid w:val="007708B4"/>
    <w:rsid w:val="00771318"/>
    <w:rsid w:val="00772005"/>
    <w:rsid w:val="00774838"/>
    <w:rsid w:val="0077680D"/>
    <w:rsid w:val="00781269"/>
    <w:rsid w:val="00784103"/>
    <w:rsid w:val="0079141D"/>
    <w:rsid w:val="00796612"/>
    <w:rsid w:val="007A3F52"/>
    <w:rsid w:val="007A4C40"/>
    <w:rsid w:val="007A76E8"/>
    <w:rsid w:val="007B0A7A"/>
    <w:rsid w:val="007B267A"/>
    <w:rsid w:val="007B3E16"/>
    <w:rsid w:val="007C0125"/>
    <w:rsid w:val="007C0B58"/>
    <w:rsid w:val="007D26E6"/>
    <w:rsid w:val="007E0019"/>
    <w:rsid w:val="007E0183"/>
    <w:rsid w:val="007E6A59"/>
    <w:rsid w:val="007E6AC2"/>
    <w:rsid w:val="007E6C0A"/>
    <w:rsid w:val="007F1DD1"/>
    <w:rsid w:val="007F3F5B"/>
    <w:rsid w:val="007F6967"/>
    <w:rsid w:val="007F6DB5"/>
    <w:rsid w:val="007F732B"/>
    <w:rsid w:val="00800E61"/>
    <w:rsid w:val="00801A85"/>
    <w:rsid w:val="00802A1E"/>
    <w:rsid w:val="00803FF0"/>
    <w:rsid w:val="00805477"/>
    <w:rsid w:val="00806281"/>
    <w:rsid w:val="00806CA9"/>
    <w:rsid w:val="00816875"/>
    <w:rsid w:val="00817A52"/>
    <w:rsid w:val="00824B9C"/>
    <w:rsid w:val="00825638"/>
    <w:rsid w:val="00830425"/>
    <w:rsid w:val="008307DA"/>
    <w:rsid w:val="008309E4"/>
    <w:rsid w:val="00831803"/>
    <w:rsid w:val="00832754"/>
    <w:rsid w:val="00833C72"/>
    <w:rsid w:val="00834C04"/>
    <w:rsid w:val="00834FE4"/>
    <w:rsid w:val="00836FA2"/>
    <w:rsid w:val="00840FAB"/>
    <w:rsid w:val="00841BB2"/>
    <w:rsid w:val="00842DBA"/>
    <w:rsid w:val="00843F64"/>
    <w:rsid w:val="00845103"/>
    <w:rsid w:val="0084565E"/>
    <w:rsid w:val="00845F31"/>
    <w:rsid w:val="00846A8F"/>
    <w:rsid w:val="00850D9D"/>
    <w:rsid w:val="00852330"/>
    <w:rsid w:val="00854106"/>
    <w:rsid w:val="00854F3C"/>
    <w:rsid w:val="00856F99"/>
    <w:rsid w:val="00860C05"/>
    <w:rsid w:val="00863C77"/>
    <w:rsid w:val="00865516"/>
    <w:rsid w:val="00865777"/>
    <w:rsid w:val="0087160C"/>
    <w:rsid w:val="00874BBA"/>
    <w:rsid w:val="0087619A"/>
    <w:rsid w:val="00880190"/>
    <w:rsid w:val="00884E7D"/>
    <w:rsid w:val="00887041"/>
    <w:rsid w:val="00892673"/>
    <w:rsid w:val="008A1CE1"/>
    <w:rsid w:val="008A242A"/>
    <w:rsid w:val="008A2525"/>
    <w:rsid w:val="008A36D3"/>
    <w:rsid w:val="008A5D7F"/>
    <w:rsid w:val="008A6451"/>
    <w:rsid w:val="008B12D0"/>
    <w:rsid w:val="008B1612"/>
    <w:rsid w:val="008B214A"/>
    <w:rsid w:val="008B3755"/>
    <w:rsid w:val="008B5E8E"/>
    <w:rsid w:val="008B7619"/>
    <w:rsid w:val="008B7B81"/>
    <w:rsid w:val="008B7F3A"/>
    <w:rsid w:val="008C04B0"/>
    <w:rsid w:val="008C1A02"/>
    <w:rsid w:val="008C2A53"/>
    <w:rsid w:val="008C7C21"/>
    <w:rsid w:val="008D0A25"/>
    <w:rsid w:val="008D5F74"/>
    <w:rsid w:val="008D692C"/>
    <w:rsid w:val="008D720E"/>
    <w:rsid w:val="008E1ACF"/>
    <w:rsid w:val="008E2139"/>
    <w:rsid w:val="008E2BE5"/>
    <w:rsid w:val="008E3B63"/>
    <w:rsid w:val="008E43D8"/>
    <w:rsid w:val="008F354A"/>
    <w:rsid w:val="008F797D"/>
    <w:rsid w:val="00901D81"/>
    <w:rsid w:val="00901E19"/>
    <w:rsid w:val="009024E4"/>
    <w:rsid w:val="00903E76"/>
    <w:rsid w:val="009067AE"/>
    <w:rsid w:val="00907978"/>
    <w:rsid w:val="00910179"/>
    <w:rsid w:val="00914BDF"/>
    <w:rsid w:val="00915C44"/>
    <w:rsid w:val="00920C2C"/>
    <w:rsid w:val="009218B0"/>
    <w:rsid w:val="00924959"/>
    <w:rsid w:val="009252D0"/>
    <w:rsid w:val="009302A8"/>
    <w:rsid w:val="00931446"/>
    <w:rsid w:val="009319E7"/>
    <w:rsid w:val="00942902"/>
    <w:rsid w:val="00947019"/>
    <w:rsid w:val="0095081E"/>
    <w:rsid w:val="00960862"/>
    <w:rsid w:val="009616E0"/>
    <w:rsid w:val="009634CF"/>
    <w:rsid w:val="00963D50"/>
    <w:rsid w:val="00970196"/>
    <w:rsid w:val="009701DC"/>
    <w:rsid w:val="00975CE5"/>
    <w:rsid w:val="009770B3"/>
    <w:rsid w:val="0097787B"/>
    <w:rsid w:val="009814A3"/>
    <w:rsid w:val="00981922"/>
    <w:rsid w:val="00981D64"/>
    <w:rsid w:val="00982EA7"/>
    <w:rsid w:val="00984B0C"/>
    <w:rsid w:val="00987337"/>
    <w:rsid w:val="00992AAC"/>
    <w:rsid w:val="00993307"/>
    <w:rsid w:val="0099518F"/>
    <w:rsid w:val="009A262A"/>
    <w:rsid w:val="009B163F"/>
    <w:rsid w:val="009B5A21"/>
    <w:rsid w:val="009C68E6"/>
    <w:rsid w:val="009C76D2"/>
    <w:rsid w:val="009C7C9C"/>
    <w:rsid w:val="009D3701"/>
    <w:rsid w:val="009D3E65"/>
    <w:rsid w:val="009D4012"/>
    <w:rsid w:val="009E4A97"/>
    <w:rsid w:val="009F1A75"/>
    <w:rsid w:val="009F3493"/>
    <w:rsid w:val="009F4845"/>
    <w:rsid w:val="00A00A6F"/>
    <w:rsid w:val="00A00E03"/>
    <w:rsid w:val="00A01697"/>
    <w:rsid w:val="00A02A5E"/>
    <w:rsid w:val="00A03BE5"/>
    <w:rsid w:val="00A043A0"/>
    <w:rsid w:val="00A04A2F"/>
    <w:rsid w:val="00A13A62"/>
    <w:rsid w:val="00A16246"/>
    <w:rsid w:val="00A20885"/>
    <w:rsid w:val="00A2224A"/>
    <w:rsid w:val="00A22A75"/>
    <w:rsid w:val="00A26010"/>
    <w:rsid w:val="00A261F9"/>
    <w:rsid w:val="00A3370E"/>
    <w:rsid w:val="00A35C0E"/>
    <w:rsid w:val="00A40606"/>
    <w:rsid w:val="00A41463"/>
    <w:rsid w:val="00A42838"/>
    <w:rsid w:val="00A54289"/>
    <w:rsid w:val="00A545F1"/>
    <w:rsid w:val="00A54650"/>
    <w:rsid w:val="00A64768"/>
    <w:rsid w:val="00A66D8E"/>
    <w:rsid w:val="00A672BA"/>
    <w:rsid w:val="00A723B1"/>
    <w:rsid w:val="00A72ABA"/>
    <w:rsid w:val="00A72ACB"/>
    <w:rsid w:val="00A736BB"/>
    <w:rsid w:val="00A8257A"/>
    <w:rsid w:val="00A83A43"/>
    <w:rsid w:val="00A840C5"/>
    <w:rsid w:val="00A8473C"/>
    <w:rsid w:val="00A879C6"/>
    <w:rsid w:val="00A9315A"/>
    <w:rsid w:val="00AA0B70"/>
    <w:rsid w:val="00AA1A3D"/>
    <w:rsid w:val="00AA2CC4"/>
    <w:rsid w:val="00AA5145"/>
    <w:rsid w:val="00AA5C11"/>
    <w:rsid w:val="00AA6825"/>
    <w:rsid w:val="00AB1DDF"/>
    <w:rsid w:val="00AB7A58"/>
    <w:rsid w:val="00AC03B9"/>
    <w:rsid w:val="00AC15E2"/>
    <w:rsid w:val="00AC237A"/>
    <w:rsid w:val="00AC2562"/>
    <w:rsid w:val="00AC2A47"/>
    <w:rsid w:val="00AC2ACF"/>
    <w:rsid w:val="00AC6D0D"/>
    <w:rsid w:val="00AC7CA1"/>
    <w:rsid w:val="00AD0E66"/>
    <w:rsid w:val="00AD238E"/>
    <w:rsid w:val="00AD3564"/>
    <w:rsid w:val="00AD754D"/>
    <w:rsid w:val="00AD78B7"/>
    <w:rsid w:val="00AD7B17"/>
    <w:rsid w:val="00AE292E"/>
    <w:rsid w:val="00AE381F"/>
    <w:rsid w:val="00AE4455"/>
    <w:rsid w:val="00AF128D"/>
    <w:rsid w:val="00AF2FAD"/>
    <w:rsid w:val="00AF3795"/>
    <w:rsid w:val="00AF481D"/>
    <w:rsid w:val="00AF5071"/>
    <w:rsid w:val="00AF51A6"/>
    <w:rsid w:val="00B00C9E"/>
    <w:rsid w:val="00B01B27"/>
    <w:rsid w:val="00B01BDB"/>
    <w:rsid w:val="00B03202"/>
    <w:rsid w:val="00B03F9A"/>
    <w:rsid w:val="00B04001"/>
    <w:rsid w:val="00B07E22"/>
    <w:rsid w:val="00B10D65"/>
    <w:rsid w:val="00B11F79"/>
    <w:rsid w:val="00B13414"/>
    <w:rsid w:val="00B158D7"/>
    <w:rsid w:val="00B17F3E"/>
    <w:rsid w:val="00B2202E"/>
    <w:rsid w:val="00B220C3"/>
    <w:rsid w:val="00B2493C"/>
    <w:rsid w:val="00B26C4C"/>
    <w:rsid w:val="00B2783C"/>
    <w:rsid w:val="00B3148D"/>
    <w:rsid w:val="00B31CB0"/>
    <w:rsid w:val="00B342C9"/>
    <w:rsid w:val="00B35C68"/>
    <w:rsid w:val="00B375A6"/>
    <w:rsid w:val="00B42DD9"/>
    <w:rsid w:val="00B5120E"/>
    <w:rsid w:val="00B521CA"/>
    <w:rsid w:val="00B55D84"/>
    <w:rsid w:val="00B5687B"/>
    <w:rsid w:val="00B621E5"/>
    <w:rsid w:val="00B64EFA"/>
    <w:rsid w:val="00B70AFC"/>
    <w:rsid w:val="00B7499E"/>
    <w:rsid w:val="00B74D43"/>
    <w:rsid w:val="00B77517"/>
    <w:rsid w:val="00B80364"/>
    <w:rsid w:val="00B81446"/>
    <w:rsid w:val="00B84A16"/>
    <w:rsid w:val="00B8539E"/>
    <w:rsid w:val="00B871FB"/>
    <w:rsid w:val="00B90382"/>
    <w:rsid w:val="00B92221"/>
    <w:rsid w:val="00B96469"/>
    <w:rsid w:val="00B9703F"/>
    <w:rsid w:val="00BA283E"/>
    <w:rsid w:val="00BA34F7"/>
    <w:rsid w:val="00BA55F7"/>
    <w:rsid w:val="00BA5CAC"/>
    <w:rsid w:val="00BA6E1C"/>
    <w:rsid w:val="00BA6F8F"/>
    <w:rsid w:val="00BA7D56"/>
    <w:rsid w:val="00BB371D"/>
    <w:rsid w:val="00BC2EFB"/>
    <w:rsid w:val="00BD07CD"/>
    <w:rsid w:val="00BD359B"/>
    <w:rsid w:val="00BD571E"/>
    <w:rsid w:val="00BD740B"/>
    <w:rsid w:val="00BE0C23"/>
    <w:rsid w:val="00BE20AF"/>
    <w:rsid w:val="00BE35EC"/>
    <w:rsid w:val="00BE595B"/>
    <w:rsid w:val="00BE6508"/>
    <w:rsid w:val="00BE78BC"/>
    <w:rsid w:val="00BF0D11"/>
    <w:rsid w:val="00BF208A"/>
    <w:rsid w:val="00BF26E7"/>
    <w:rsid w:val="00BF695C"/>
    <w:rsid w:val="00C00BB4"/>
    <w:rsid w:val="00C01F62"/>
    <w:rsid w:val="00C03A9B"/>
    <w:rsid w:val="00C137AA"/>
    <w:rsid w:val="00C13A6A"/>
    <w:rsid w:val="00C140CB"/>
    <w:rsid w:val="00C14CA8"/>
    <w:rsid w:val="00C20A09"/>
    <w:rsid w:val="00C20C79"/>
    <w:rsid w:val="00C229E0"/>
    <w:rsid w:val="00C22B71"/>
    <w:rsid w:val="00C248B3"/>
    <w:rsid w:val="00C268F8"/>
    <w:rsid w:val="00C310A0"/>
    <w:rsid w:val="00C331C2"/>
    <w:rsid w:val="00C3326D"/>
    <w:rsid w:val="00C44961"/>
    <w:rsid w:val="00C474E2"/>
    <w:rsid w:val="00C47D2E"/>
    <w:rsid w:val="00C47D45"/>
    <w:rsid w:val="00C50D05"/>
    <w:rsid w:val="00C51402"/>
    <w:rsid w:val="00C5164A"/>
    <w:rsid w:val="00C52901"/>
    <w:rsid w:val="00C54D87"/>
    <w:rsid w:val="00C6151F"/>
    <w:rsid w:val="00C6296C"/>
    <w:rsid w:val="00C666E5"/>
    <w:rsid w:val="00C66C6D"/>
    <w:rsid w:val="00C72340"/>
    <w:rsid w:val="00C72C65"/>
    <w:rsid w:val="00C75054"/>
    <w:rsid w:val="00C7711A"/>
    <w:rsid w:val="00C77834"/>
    <w:rsid w:val="00C77B7F"/>
    <w:rsid w:val="00C77B88"/>
    <w:rsid w:val="00C81CE8"/>
    <w:rsid w:val="00C8304A"/>
    <w:rsid w:val="00C832A3"/>
    <w:rsid w:val="00C84B5B"/>
    <w:rsid w:val="00C84BE2"/>
    <w:rsid w:val="00C858EF"/>
    <w:rsid w:val="00C87EE7"/>
    <w:rsid w:val="00C91CD2"/>
    <w:rsid w:val="00C92D19"/>
    <w:rsid w:val="00C92F40"/>
    <w:rsid w:val="00C9593F"/>
    <w:rsid w:val="00C96457"/>
    <w:rsid w:val="00CA4444"/>
    <w:rsid w:val="00CA4BB6"/>
    <w:rsid w:val="00CA5B99"/>
    <w:rsid w:val="00CA7A94"/>
    <w:rsid w:val="00CB3067"/>
    <w:rsid w:val="00CB6638"/>
    <w:rsid w:val="00CB677E"/>
    <w:rsid w:val="00CC4AE3"/>
    <w:rsid w:val="00CC6C25"/>
    <w:rsid w:val="00CC7284"/>
    <w:rsid w:val="00CC761F"/>
    <w:rsid w:val="00CD035D"/>
    <w:rsid w:val="00CD0457"/>
    <w:rsid w:val="00CD20FF"/>
    <w:rsid w:val="00CE0F19"/>
    <w:rsid w:val="00CE1E89"/>
    <w:rsid w:val="00CE3AE6"/>
    <w:rsid w:val="00CE5827"/>
    <w:rsid w:val="00CE7B11"/>
    <w:rsid w:val="00CF17DA"/>
    <w:rsid w:val="00CF558C"/>
    <w:rsid w:val="00D0071A"/>
    <w:rsid w:val="00D01440"/>
    <w:rsid w:val="00D03CA7"/>
    <w:rsid w:val="00D0474B"/>
    <w:rsid w:val="00D05A44"/>
    <w:rsid w:val="00D05F99"/>
    <w:rsid w:val="00D11F43"/>
    <w:rsid w:val="00D1208D"/>
    <w:rsid w:val="00D12CBD"/>
    <w:rsid w:val="00D148BD"/>
    <w:rsid w:val="00D179CD"/>
    <w:rsid w:val="00D21FDD"/>
    <w:rsid w:val="00D232AE"/>
    <w:rsid w:val="00D23AFD"/>
    <w:rsid w:val="00D25E36"/>
    <w:rsid w:val="00D25F71"/>
    <w:rsid w:val="00D26096"/>
    <w:rsid w:val="00D26A80"/>
    <w:rsid w:val="00D26EE5"/>
    <w:rsid w:val="00D30D49"/>
    <w:rsid w:val="00D3274F"/>
    <w:rsid w:val="00D34FAF"/>
    <w:rsid w:val="00D41918"/>
    <w:rsid w:val="00D422EF"/>
    <w:rsid w:val="00D53FCD"/>
    <w:rsid w:val="00D6000A"/>
    <w:rsid w:val="00D634B3"/>
    <w:rsid w:val="00D65556"/>
    <w:rsid w:val="00D71B73"/>
    <w:rsid w:val="00D728D3"/>
    <w:rsid w:val="00D743FF"/>
    <w:rsid w:val="00D775E2"/>
    <w:rsid w:val="00D77F8C"/>
    <w:rsid w:val="00D91A59"/>
    <w:rsid w:val="00D932E9"/>
    <w:rsid w:val="00D94A41"/>
    <w:rsid w:val="00DA014B"/>
    <w:rsid w:val="00DA0750"/>
    <w:rsid w:val="00DA07F3"/>
    <w:rsid w:val="00DA151D"/>
    <w:rsid w:val="00DA3BD0"/>
    <w:rsid w:val="00DA6DF3"/>
    <w:rsid w:val="00DB0EC2"/>
    <w:rsid w:val="00DB38D3"/>
    <w:rsid w:val="00DB63BF"/>
    <w:rsid w:val="00DB6617"/>
    <w:rsid w:val="00DC228B"/>
    <w:rsid w:val="00DD5A27"/>
    <w:rsid w:val="00DD5E1F"/>
    <w:rsid w:val="00DD79B0"/>
    <w:rsid w:val="00DE0FF3"/>
    <w:rsid w:val="00DF0927"/>
    <w:rsid w:val="00DF7147"/>
    <w:rsid w:val="00DF71A8"/>
    <w:rsid w:val="00E022FD"/>
    <w:rsid w:val="00E02786"/>
    <w:rsid w:val="00E032C7"/>
    <w:rsid w:val="00E06AFF"/>
    <w:rsid w:val="00E06E80"/>
    <w:rsid w:val="00E11ECB"/>
    <w:rsid w:val="00E13F05"/>
    <w:rsid w:val="00E15242"/>
    <w:rsid w:val="00E16402"/>
    <w:rsid w:val="00E20B18"/>
    <w:rsid w:val="00E20BBB"/>
    <w:rsid w:val="00E2433E"/>
    <w:rsid w:val="00E26F1F"/>
    <w:rsid w:val="00E32ED2"/>
    <w:rsid w:val="00E3392F"/>
    <w:rsid w:val="00E36E31"/>
    <w:rsid w:val="00E40D9E"/>
    <w:rsid w:val="00E41220"/>
    <w:rsid w:val="00E41739"/>
    <w:rsid w:val="00E419BB"/>
    <w:rsid w:val="00E4268B"/>
    <w:rsid w:val="00E443AA"/>
    <w:rsid w:val="00E44709"/>
    <w:rsid w:val="00E45611"/>
    <w:rsid w:val="00E4741D"/>
    <w:rsid w:val="00E501C6"/>
    <w:rsid w:val="00E501DA"/>
    <w:rsid w:val="00E50AB3"/>
    <w:rsid w:val="00E549E3"/>
    <w:rsid w:val="00E55BBF"/>
    <w:rsid w:val="00E55E38"/>
    <w:rsid w:val="00E711CE"/>
    <w:rsid w:val="00E73452"/>
    <w:rsid w:val="00E750FB"/>
    <w:rsid w:val="00E775A4"/>
    <w:rsid w:val="00E82AD3"/>
    <w:rsid w:val="00E82F61"/>
    <w:rsid w:val="00E846BD"/>
    <w:rsid w:val="00E93382"/>
    <w:rsid w:val="00EA2032"/>
    <w:rsid w:val="00EA21C0"/>
    <w:rsid w:val="00EA3B97"/>
    <w:rsid w:val="00EA3DC0"/>
    <w:rsid w:val="00EA5D8D"/>
    <w:rsid w:val="00EA7168"/>
    <w:rsid w:val="00EB08B6"/>
    <w:rsid w:val="00EB08BA"/>
    <w:rsid w:val="00EB2C44"/>
    <w:rsid w:val="00EB500C"/>
    <w:rsid w:val="00EB6000"/>
    <w:rsid w:val="00EC0CAB"/>
    <w:rsid w:val="00EC43EE"/>
    <w:rsid w:val="00EC6B8F"/>
    <w:rsid w:val="00EC705A"/>
    <w:rsid w:val="00EC7ECE"/>
    <w:rsid w:val="00ED0094"/>
    <w:rsid w:val="00EE0040"/>
    <w:rsid w:val="00EE2797"/>
    <w:rsid w:val="00EE3890"/>
    <w:rsid w:val="00EE56B9"/>
    <w:rsid w:val="00EF196E"/>
    <w:rsid w:val="00EF19B0"/>
    <w:rsid w:val="00EF3961"/>
    <w:rsid w:val="00EF6CB9"/>
    <w:rsid w:val="00EF7964"/>
    <w:rsid w:val="00EF7C47"/>
    <w:rsid w:val="00F00F44"/>
    <w:rsid w:val="00F05FED"/>
    <w:rsid w:val="00F07159"/>
    <w:rsid w:val="00F104FE"/>
    <w:rsid w:val="00F15E76"/>
    <w:rsid w:val="00F16B82"/>
    <w:rsid w:val="00F17A76"/>
    <w:rsid w:val="00F242D3"/>
    <w:rsid w:val="00F2467E"/>
    <w:rsid w:val="00F24E42"/>
    <w:rsid w:val="00F26E1A"/>
    <w:rsid w:val="00F2758D"/>
    <w:rsid w:val="00F31773"/>
    <w:rsid w:val="00F35FB0"/>
    <w:rsid w:val="00F37F72"/>
    <w:rsid w:val="00F4278E"/>
    <w:rsid w:val="00F42AA1"/>
    <w:rsid w:val="00F4499C"/>
    <w:rsid w:val="00F45EED"/>
    <w:rsid w:val="00F5051C"/>
    <w:rsid w:val="00F527E6"/>
    <w:rsid w:val="00F6400D"/>
    <w:rsid w:val="00F70865"/>
    <w:rsid w:val="00F70AF7"/>
    <w:rsid w:val="00F73EAE"/>
    <w:rsid w:val="00F74428"/>
    <w:rsid w:val="00F819FD"/>
    <w:rsid w:val="00F82795"/>
    <w:rsid w:val="00F829FA"/>
    <w:rsid w:val="00F83105"/>
    <w:rsid w:val="00F84A45"/>
    <w:rsid w:val="00F87697"/>
    <w:rsid w:val="00F87C98"/>
    <w:rsid w:val="00F91BB3"/>
    <w:rsid w:val="00F93ED7"/>
    <w:rsid w:val="00F93F2C"/>
    <w:rsid w:val="00F94BAB"/>
    <w:rsid w:val="00F965D1"/>
    <w:rsid w:val="00F97734"/>
    <w:rsid w:val="00FA1260"/>
    <w:rsid w:val="00FA1309"/>
    <w:rsid w:val="00FA2A14"/>
    <w:rsid w:val="00FA30FC"/>
    <w:rsid w:val="00FA647B"/>
    <w:rsid w:val="00FB24DE"/>
    <w:rsid w:val="00FB2A74"/>
    <w:rsid w:val="00FB36BC"/>
    <w:rsid w:val="00FB4118"/>
    <w:rsid w:val="00FB767C"/>
    <w:rsid w:val="00FB7A10"/>
    <w:rsid w:val="00FC073A"/>
    <w:rsid w:val="00FC11D1"/>
    <w:rsid w:val="00FC1A12"/>
    <w:rsid w:val="00FC3EB1"/>
    <w:rsid w:val="00FC3F10"/>
    <w:rsid w:val="00FC412E"/>
    <w:rsid w:val="00FC620A"/>
    <w:rsid w:val="00FC75F5"/>
    <w:rsid w:val="00FD0D90"/>
    <w:rsid w:val="00FD2373"/>
    <w:rsid w:val="00FD49D0"/>
    <w:rsid w:val="00FD5081"/>
    <w:rsid w:val="00FD7F3E"/>
    <w:rsid w:val="00FE36D6"/>
    <w:rsid w:val="00FF55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2AD1CA"/>
  <w14:defaultImageDpi w14:val="300"/>
  <w15:chartTrackingRefBased/>
  <w15:docId w15:val="{30985414-2CA7-4B48-8709-CDFFC0C92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qFormat/>
    <w:rsid w:val="00426C3B"/>
    <w:pPr>
      <w:keepNext/>
      <w:spacing w:line="360" w:lineRule="atLeast"/>
      <w:outlineLvl w:val="0"/>
    </w:pPr>
    <w:rPr>
      <w:rFonts w:ascii="Arial" w:hAnsi="Arial"/>
      <w:b/>
      <w:sz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B1895"/>
    <w:pPr>
      <w:tabs>
        <w:tab w:val="center" w:pos="4536"/>
        <w:tab w:val="right" w:pos="9072"/>
      </w:tabs>
    </w:p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rPr>
      <w:sz w:val="24"/>
      <w:szCs w:val="24"/>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uiPriority w:val="34"/>
    <w:qFormat/>
    <w:rsid w:val="00327FF2"/>
    <w:pPr>
      <w:ind w:left="720"/>
      <w:contextualSpacing/>
    </w:pPr>
  </w:style>
  <w:style w:type="paragraph" w:styleId="berarbeitung">
    <w:name w:val="Revision"/>
    <w:hidden/>
    <w:rsid w:val="00834FE4"/>
    <w:rPr>
      <w:lang w:eastAsia="ar-SA"/>
    </w:rPr>
  </w:style>
  <w:style w:type="character" w:customStyle="1" w:styleId="NichtaufgelsteErwhnung1">
    <w:name w:val="Nicht aufgelöste Erwähnung1"/>
    <w:uiPriority w:val="99"/>
    <w:semiHidden/>
    <w:unhideWhenUsed/>
    <w:rsid w:val="00190CFF"/>
    <w:rPr>
      <w:color w:val="605E5C"/>
      <w:shd w:val="clear" w:color="auto" w:fill="E1DFDD"/>
    </w:rPr>
  </w:style>
  <w:style w:type="character" w:customStyle="1" w:styleId="NichtaufgelsteErwhnung2">
    <w:name w:val="Nicht aufgelöste Erwähnung2"/>
    <w:uiPriority w:val="99"/>
    <w:semiHidden/>
    <w:unhideWhenUsed/>
    <w:rsid w:val="00F74428"/>
    <w:rPr>
      <w:color w:val="605E5C"/>
      <w:shd w:val="clear" w:color="auto" w:fill="E1DFDD"/>
    </w:rPr>
  </w:style>
  <w:style w:type="character" w:styleId="NichtaufgelsteErwhnung">
    <w:name w:val="Unresolved Mention"/>
    <w:basedOn w:val="Absatz-Standardschriftart"/>
    <w:uiPriority w:val="99"/>
    <w:semiHidden/>
    <w:unhideWhenUsed/>
    <w:rsid w:val="00A04A2F"/>
    <w:rPr>
      <w:color w:val="605E5C"/>
      <w:shd w:val="clear" w:color="auto" w:fill="E1DFDD"/>
    </w:rPr>
  </w:style>
  <w:style w:type="character" w:customStyle="1" w:styleId="tlid-translation">
    <w:name w:val="tlid-translation"/>
    <w:basedOn w:val="Absatz-Standardschriftart"/>
    <w:rsid w:val="00505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7811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anama-pr.de/download/PinkLady-FruitLogistica.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inkladyeurope.com" TargetMode="External"/><Relationship Id="rId4" Type="http://schemas.openxmlformats.org/officeDocument/2006/relationships/settings" Target="settings.xml"/><Relationship Id="rId9" Type="http://schemas.openxmlformats.org/officeDocument/2006/relationships/hyperlink" Target="http://www.pomme-pinklady.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95490-C3CA-8645-9219-686E0A239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744</Words>
  <Characters>4690</Characters>
  <Application>Microsoft Office Word</Application>
  <DocSecurity>0</DocSecurity>
  <Lines>39</Lines>
  <Paragraphs>10</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SPEIDEL – Feines auf der Haut</vt:lpstr>
      <vt:lpstr>SPEIDEL – Feines auf der Haut</vt:lpstr>
    </vt:vector>
  </TitlesOfParts>
  <Company>PC</Company>
  <LinksUpToDate>false</LinksUpToDate>
  <CharactersWithSpaces>5424</CharactersWithSpaces>
  <SharedDoc>false</SharedDoc>
  <HLinks>
    <vt:vector size="18" baseType="variant">
      <vt:variant>
        <vt:i4>4063244</vt:i4>
      </vt:variant>
      <vt:variant>
        <vt:i4>6</vt:i4>
      </vt:variant>
      <vt:variant>
        <vt:i4>0</vt:i4>
      </vt:variant>
      <vt:variant>
        <vt:i4>5</vt:i4>
      </vt:variant>
      <vt:variant>
        <vt:lpwstr>mailto:t.stegmaier@panama-pr.de</vt:lpwstr>
      </vt:variant>
      <vt:variant>
        <vt:lpwstr/>
      </vt:variant>
      <vt:variant>
        <vt:i4>7340156</vt:i4>
      </vt:variant>
      <vt:variant>
        <vt:i4>3</vt:i4>
      </vt:variant>
      <vt:variant>
        <vt:i4>0</vt:i4>
      </vt:variant>
      <vt:variant>
        <vt:i4>5</vt:i4>
      </vt:variant>
      <vt:variant>
        <vt:lpwstr>http://www.speidel-lingerie.de/</vt:lpwstr>
      </vt:variant>
      <vt:variant>
        <vt:lpwstr/>
      </vt:variant>
      <vt:variant>
        <vt:i4>7209070</vt:i4>
      </vt:variant>
      <vt:variant>
        <vt:i4>0</vt:i4>
      </vt:variant>
      <vt:variant>
        <vt:i4>0</vt:i4>
      </vt:variant>
      <vt:variant>
        <vt:i4>5</vt:i4>
      </vt:variant>
      <vt:variant>
        <vt:lpwstr>http://www.panama-pr.de/download/SPEIDEL-Umsatz2018.zip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SPEIDEL – Feines auf der Haut</dc:title>
  <dc:subject/>
  <dc:creator>Corinna Mandic</dc:creator>
  <cp:keywords/>
  <cp:lastModifiedBy>Christian Josephi</cp:lastModifiedBy>
  <cp:revision>5</cp:revision>
  <cp:lastPrinted>2020-01-24T14:30:00Z</cp:lastPrinted>
  <dcterms:created xsi:type="dcterms:W3CDTF">2020-01-24T14:02:00Z</dcterms:created>
  <dcterms:modified xsi:type="dcterms:W3CDTF">2020-02-05T14:54:00Z</dcterms:modified>
</cp:coreProperties>
</file>