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31239" w14:textId="70DE8E9D" w:rsidR="0029690B" w:rsidRPr="00C331C2" w:rsidRDefault="00F60ADA" w:rsidP="0029690B">
      <w:pPr>
        <w:pStyle w:val="berschrift1"/>
        <w:tabs>
          <w:tab w:val="left" w:pos="2552"/>
        </w:tabs>
        <w:rPr>
          <w:rFonts w:ascii="Helvetica Neue" w:hAnsi="Helvetica Neue" w:cs="Arial"/>
          <w:sz w:val="24"/>
          <w:szCs w:val="24"/>
        </w:rPr>
      </w:pPr>
      <w:r>
        <w:rPr>
          <w:rFonts w:ascii="Helvetica Neue" w:hAnsi="Helvetica Neue"/>
          <w:sz w:val="24"/>
          <w:szCs w:val="24"/>
        </w:rPr>
        <w:t>Profilo Pink Lady</w:t>
      </w:r>
      <w:r>
        <w:rPr>
          <w:rFonts w:ascii="Helvetica Neue" w:hAnsi="Helvetica Neue"/>
          <w:sz w:val="24"/>
          <w:szCs w:val="24"/>
        </w:rPr>
        <w:sym w:font="Symbol" w:char="F0D2"/>
      </w:r>
      <w:r>
        <w:rPr>
          <w:rFonts w:ascii="Helvetica Neue" w:hAnsi="Helvetica Neue"/>
          <w:sz w:val="24"/>
          <w:szCs w:val="24"/>
        </w:rPr>
        <w:t xml:space="preserve"> Europe</w:t>
      </w:r>
    </w:p>
    <w:p w14:paraId="4B71E55C" w14:textId="77777777" w:rsidR="0029690B" w:rsidRPr="0029690B" w:rsidRDefault="0029690B" w:rsidP="0029690B">
      <w:pPr>
        <w:rPr>
          <w:rFonts w:ascii="Helvetica Neue" w:hAnsi="Helvetica Neue"/>
          <w:sz w:val="22"/>
          <w:szCs w:val="22"/>
        </w:rPr>
      </w:pPr>
    </w:p>
    <w:p w14:paraId="2DF89F66" w14:textId="77777777" w:rsidR="00C331C2" w:rsidRDefault="00C331C2" w:rsidP="0029690B">
      <w:pPr>
        <w:spacing w:line="360" w:lineRule="auto"/>
        <w:rPr>
          <w:rFonts w:ascii="Helvetica Neue" w:hAnsi="Helvetica Neue" w:cs="Arial"/>
          <w:b/>
          <w:sz w:val="32"/>
          <w:szCs w:val="32"/>
        </w:rPr>
      </w:pPr>
    </w:p>
    <w:p w14:paraId="6B78DB14" w14:textId="251205A3" w:rsidR="0029690B" w:rsidRPr="00C331C2" w:rsidRDefault="001D5F2A" w:rsidP="001B359E">
      <w:pPr>
        <w:spacing w:line="276" w:lineRule="auto"/>
        <w:rPr>
          <w:rFonts w:ascii="Helvetica Neue" w:hAnsi="Helvetica Neue" w:cs="Arial"/>
          <w:b/>
          <w:sz w:val="32"/>
          <w:szCs w:val="32"/>
        </w:rPr>
      </w:pPr>
      <w:r>
        <w:rPr>
          <w:rFonts w:ascii="Helvetica Neue" w:hAnsi="Helvetica Neue"/>
          <w:b/>
          <w:sz w:val="32"/>
          <w:szCs w:val="32"/>
        </w:rPr>
        <w:t>Pink Lady</w:t>
      </w:r>
      <w:r>
        <w:rPr>
          <w:rFonts w:ascii="Helvetica Neue" w:hAnsi="Helvetica Neue"/>
          <w:b/>
          <w:sz w:val="32"/>
          <w:szCs w:val="32"/>
        </w:rPr>
        <w:sym w:font="Symbol" w:char="F0D2"/>
      </w:r>
      <w:r>
        <w:rPr>
          <w:rFonts w:ascii="Helvetica Neue" w:hAnsi="Helvetica Neue"/>
          <w:b/>
          <w:sz w:val="32"/>
          <w:szCs w:val="32"/>
        </w:rPr>
        <w:t>: Una mela di valore</w:t>
      </w:r>
    </w:p>
    <w:p w14:paraId="1679743F" w14:textId="77777777" w:rsidR="0029690B" w:rsidRPr="0029690B" w:rsidRDefault="0029690B" w:rsidP="0029690B">
      <w:pPr>
        <w:rPr>
          <w:rFonts w:ascii="Helvetica Neue" w:hAnsi="Helvetica Neue"/>
          <w:sz w:val="22"/>
          <w:szCs w:val="22"/>
        </w:rPr>
      </w:pPr>
    </w:p>
    <w:p w14:paraId="39CEA32D" w14:textId="0418B745" w:rsidR="0004187F" w:rsidRPr="008A4A12" w:rsidRDefault="008A4A12" w:rsidP="0029690B">
      <w:pPr>
        <w:spacing w:line="276" w:lineRule="auto"/>
        <w:rPr>
          <w:rFonts w:ascii="Helvetica Neue" w:hAnsi="Helvetica Neue" w:cs="Arial"/>
          <w:b/>
          <w:sz w:val="22"/>
          <w:szCs w:val="22"/>
        </w:rPr>
      </w:pPr>
      <w:r>
        <w:rPr>
          <w:rFonts w:ascii="Helvetica Neue" w:hAnsi="Helvetica Neue"/>
          <w:b/>
          <w:sz w:val="22"/>
          <w:szCs w:val="22"/>
        </w:rPr>
        <w:t>Dal vivaio al negozio: tutti i soggetti coinvolti nella produzione e distribuzione delle mele Pink Lady</w:t>
      </w:r>
      <w:r>
        <w:rPr>
          <w:rFonts w:ascii="Helvetica Neue" w:hAnsi="Helvetica Neue"/>
          <w:b/>
          <w:sz w:val="22"/>
          <w:szCs w:val="22"/>
        </w:rPr>
        <w:sym w:font="Symbol" w:char="F0D2"/>
      </w:r>
      <w:r>
        <w:rPr>
          <w:rFonts w:ascii="Helvetica Neue" w:hAnsi="Helvetica Neue"/>
          <w:b/>
          <w:sz w:val="22"/>
          <w:szCs w:val="22"/>
        </w:rPr>
        <w:t xml:space="preserve"> si organizzano collettivamente nell’associazione no-profit Association Pink Lady</w:t>
      </w:r>
      <w:r>
        <w:rPr>
          <w:rFonts w:ascii="Helvetica Neue" w:hAnsi="Helvetica Neue"/>
          <w:b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</w:t>
      </w:r>
      <w:r>
        <w:rPr>
          <w:rFonts w:ascii="Helvetica Neue" w:hAnsi="Helvetica Neue"/>
          <w:b/>
          <w:sz w:val="22"/>
          <w:szCs w:val="22"/>
        </w:rPr>
        <w:t>Europe. L’organizzazione assicura un equo compenso e la parità dei diritti a tutti i soci e promuove una gestione responsabile del patrimonio naturale.</w:t>
      </w:r>
    </w:p>
    <w:p w14:paraId="42CFC208" w14:textId="77777777" w:rsidR="00684184" w:rsidRPr="0029690B" w:rsidRDefault="00684184" w:rsidP="0029690B">
      <w:pPr>
        <w:spacing w:line="276" w:lineRule="auto"/>
        <w:rPr>
          <w:rFonts w:ascii="Helvetica Neue" w:hAnsi="Helvetica Neue" w:cs="Arial"/>
          <w:b/>
          <w:sz w:val="24"/>
          <w:szCs w:val="24"/>
        </w:rPr>
      </w:pPr>
    </w:p>
    <w:p w14:paraId="13B3769F" w14:textId="55B3220F" w:rsidR="002019E8" w:rsidRDefault="00F60ADA" w:rsidP="00A16246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Avignone, febbraio 2020. L’Association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Europe è stata fondata nel 1997 </w:t>
      </w:r>
      <w:r w:rsidR="009E7B69">
        <w:rPr>
          <w:rFonts w:ascii="Helvetica Neue" w:hAnsi="Helvetica Neue"/>
          <w:sz w:val="22"/>
          <w:szCs w:val="22"/>
        </w:rPr>
        <w:t>nel sud-est della</w:t>
      </w:r>
      <w:r>
        <w:rPr>
          <w:rFonts w:ascii="Helvetica Neue" w:hAnsi="Helvetica Neue"/>
          <w:sz w:val="22"/>
          <w:szCs w:val="22"/>
        </w:rPr>
        <w:t xml:space="preserve"> Francia. Oggi fanno parte dell’associazione no-profit 2.600 produttori, 90 stazioni di scelta e confezionamento, 14 distributori di frutta e 12 vivai. Nel 2018, sui 5.300 ettari complessivi di frutteti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in Francia, Spagna e Italia sono state raccolte circa 1</w:t>
      </w:r>
      <w:r w:rsidR="006A7B2F">
        <w:rPr>
          <w:rFonts w:ascii="Helvetica Neue" w:hAnsi="Helvetica Neue"/>
          <w:sz w:val="22"/>
          <w:szCs w:val="22"/>
        </w:rPr>
        <w:t>71</w:t>
      </w:r>
      <w:r>
        <w:rPr>
          <w:rFonts w:ascii="Helvetica Neue" w:hAnsi="Helvetica Neue"/>
          <w:sz w:val="22"/>
          <w:szCs w:val="22"/>
        </w:rPr>
        <w:t>.000 tonnellate di mele. La particolare struttura organizzativa dell’Association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attribuisce pari diritti a tutti i soci integrandoli nella direzione e nello sviluppo dell’associazione. Questo permette quindi un modello economico equo per tutta la catena di produzione.</w:t>
      </w:r>
    </w:p>
    <w:p w14:paraId="3CEABC66" w14:textId="144A5DD0" w:rsidR="001264D1" w:rsidRDefault="001264D1" w:rsidP="00A1624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03FDB65B" w14:textId="264826EF" w:rsidR="001264D1" w:rsidRPr="004147F5" w:rsidRDefault="009716F1" w:rsidP="00A16246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Cooperazione rispettosa</w:t>
      </w:r>
    </w:p>
    <w:p w14:paraId="4DA18080" w14:textId="6494B841" w:rsidR="00D00142" w:rsidRDefault="00A23448" w:rsidP="00A16246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Vivaisti, melicoltori e distributori autorizzati: tutti i soggetti coinvolti hanno aderito all’Association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Europe per conciliare successo economico, progresso sociale, rispetto dell’ambiente e coltivazione sostenibile. Le diverse categorie professionali collaborano così con uguali diritti e beneficiano delle esperienze e delle competenze reciproche. La struttura organizzativa dell’associazione include anche il compenso</w:t>
      </w:r>
      <w:r w:rsidR="00C86963">
        <w:rPr>
          <w:rFonts w:ascii="Helvetica Neue" w:hAnsi="Helvetica Neue"/>
          <w:sz w:val="22"/>
          <w:szCs w:val="22"/>
        </w:rPr>
        <w:t xml:space="preserve"> equo</w:t>
      </w:r>
      <w:r>
        <w:rPr>
          <w:rFonts w:ascii="Helvetica Neue" w:hAnsi="Helvetica Neue"/>
          <w:sz w:val="22"/>
          <w:szCs w:val="22"/>
        </w:rPr>
        <w:t xml:space="preserve"> di tutti i soci. Questa idea di comunità, equità e trasparenza viene trasmessa anche ai consumatori.</w:t>
      </w:r>
    </w:p>
    <w:p w14:paraId="5C0DE656" w14:textId="1C4A4B15" w:rsidR="00C720DE" w:rsidRDefault="00C720DE" w:rsidP="00A1624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39DD8E7D" w14:textId="52F2616F" w:rsidR="000148E6" w:rsidRPr="000148E6" w:rsidRDefault="000148E6" w:rsidP="00A16246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 xml:space="preserve">Coltivazione responsabile </w:t>
      </w:r>
    </w:p>
    <w:p w14:paraId="692F364C" w14:textId="542E820C" w:rsidR="00C720DE" w:rsidRDefault="00C720DE" w:rsidP="00A16246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Oltre all'uguaglianza dei diritti dei soci,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Europe attribuisce grande valore alla gestione responsabile del patrimonio naturale. Tutti i melicoltori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seguono i principi della frutticoltura integrata preferendo affidarsi a una protezione delle piante naturale. Con siepi, superfici verdi e casette per gli uccelli favoriscono l’insediamento nei frutteti di impollinatori e nemici naturali. Data una dimensione media dei frutteti di due ettari, la maggior parte dei produttori è costituita da aziende familiari che coltivano anche altre varietà di mele e frutta. Anche in futuro l’associazione perseguirà gli obiettivi di sostenibilità e riunirà nel</w:t>
      </w:r>
      <w:r w:rsidR="00C86963">
        <w:rPr>
          <w:rFonts w:ascii="Helvetica Neue" w:hAnsi="Helvetica Neue"/>
          <w:sz w:val="22"/>
          <w:szCs w:val="22"/>
        </w:rPr>
        <w:t>la</w:t>
      </w:r>
      <w:r>
        <w:rPr>
          <w:rFonts w:ascii="Helvetica Neue" w:hAnsi="Helvetica Neue"/>
          <w:sz w:val="22"/>
          <w:szCs w:val="22"/>
        </w:rPr>
        <w:t xml:space="preserve"> </w:t>
      </w:r>
      <w:r w:rsidR="00C86963">
        <w:rPr>
          <w:rFonts w:ascii="Helvetica Neue" w:hAnsi="Helvetica Neue"/>
          <w:sz w:val="22"/>
          <w:szCs w:val="22"/>
        </w:rPr>
        <w:lastRenderedPageBreak/>
        <w:t>carta degli impregni</w:t>
      </w:r>
      <w:r>
        <w:rPr>
          <w:rFonts w:ascii="Helvetica Neue" w:hAnsi="Helvetica Neue"/>
          <w:sz w:val="22"/>
          <w:szCs w:val="22"/>
        </w:rPr>
        <w:t xml:space="preserve"> tutte le misure che hanno come obiettivo una catena di produzione </w:t>
      </w:r>
      <w:r w:rsidR="009E7B69">
        <w:rPr>
          <w:rFonts w:ascii="Helvetica Neue" w:hAnsi="Helvetica Neue"/>
          <w:sz w:val="22"/>
          <w:szCs w:val="22"/>
        </w:rPr>
        <w:t>sostenibile</w:t>
      </w:r>
      <w:r>
        <w:rPr>
          <w:rFonts w:ascii="Helvetica Neue" w:hAnsi="Helvetica Neue"/>
          <w:sz w:val="22"/>
          <w:szCs w:val="22"/>
        </w:rPr>
        <w:t>.</w:t>
      </w:r>
    </w:p>
    <w:p w14:paraId="64AF7837" w14:textId="77777777" w:rsidR="002019E8" w:rsidRDefault="002019E8" w:rsidP="00A1624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26214740" w14:textId="5E9A0F79" w:rsidR="004147F5" w:rsidRDefault="00C720DE" w:rsidP="0029690B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I valori comuni dell’Association Pink Lady</w:t>
      </w:r>
      <w:r>
        <w:rPr>
          <w:rFonts w:ascii="Helvetica Neue" w:hAnsi="Helvetica Neue"/>
          <w:b/>
          <w:bCs/>
          <w:sz w:val="22"/>
          <w:szCs w:val="22"/>
        </w:rPr>
        <w:sym w:font="Symbol" w:char="F0D2"/>
      </w:r>
      <w:r>
        <w:rPr>
          <w:rFonts w:ascii="Helvetica Neue" w:hAnsi="Helvetica Neue"/>
          <w:b/>
          <w:bCs/>
          <w:sz w:val="22"/>
          <w:szCs w:val="22"/>
        </w:rPr>
        <w:t xml:space="preserve"> Europe in breve:</w:t>
      </w:r>
    </w:p>
    <w:p w14:paraId="658D39E6" w14:textId="77777777" w:rsidR="00C720DE" w:rsidRPr="004147F5" w:rsidRDefault="00C720DE" w:rsidP="0029690B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</w:p>
    <w:p w14:paraId="436C7124" w14:textId="79001ED7" w:rsidR="004147F5" w:rsidRPr="0029690B" w:rsidRDefault="004147F5" w:rsidP="004147F5">
      <w:pPr>
        <w:pStyle w:val="Listenabsatz"/>
        <w:numPr>
          <w:ilvl w:val="0"/>
          <w:numId w:val="9"/>
        </w:numPr>
        <w:suppressAutoHyphens w:val="0"/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Uguaglianza dei diritti: tutti i soci dell’associazione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vengono remunerati in modo equo in qualità di membri di una comunità equa e solidale.</w:t>
      </w:r>
    </w:p>
    <w:p w14:paraId="323D5D87" w14:textId="508F057E" w:rsidR="004147F5" w:rsidRPr="0029690B" w:rsidRDefault="004147F5" w:rsidP="004147F5">
      <w:pPr>
        <w:pStyle w:val="Listenabsatz"/>
        <w:numPr>
          <w:ilvl w:val="0"/>
          <w:numId w:val="9"/>
        </w:numPr>
        <w:suppressAutoHyphens w:val="0"/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Ambiente e salute: il 100% dei frutticoltori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è biocertificato o si impegna al rispetto dei principi </w:t>
      </w:r>
      <w:r w:rsidR="009E7B69">
        <w:rPr>
          <w:rFonts w:ascii="Helvetica Neue" w:hAnsi="Helvetica Neue"/>
          <w:sz w:val="22"/>
          <w:szCs w:val="22"/>
        </w:rPr>
        <w:t xml:space="preserve">Global </w:t>
      </w:r>
      <w:r>
        <w:rPr>
          <w:rFonts w:ascii="Helvetica Neue" w:hAnsi="Helvetica Neue"/>
          <w:sz w:val="22"/>
          <w:szCs w:val="22"/>
        </w:rPr>
        <w:t xml:space="preserve">GAP (Good Agricultural Practice) e alla frutticoltura integrata (IFP). Il 100% delle stazioni di confezionamento è dotato di certificazione IFS, BRC o FSSC 22000. </w:t>
      </w:r>
    </w:p>
    <w:p w14:paraId="7739C9A6" w14:textId="4DFE6888" w:rsidR="004147F5" w:rsidRPr="0029690B" w:rsidRDefault="004147F5" w:rsidP="004147F5">
      <w:pPr>
        <w:pStyle w:val="Listenabsatz"/>
        <w:numPr>
          <w:ilvl w:val="0"/>
          <w:numId w:val="9"/>
        </w:numPr>
        <w:suppressAutoHyphens w:val="0"/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Zero Waste: Il 100% delle mele raccolte nei frutteti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viene classificato, selezionato e utilizzato. Il 65-70% diventa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>, le mele più piccole diventano PinKids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e quelle meno colorate trovano impiego in cucina o vengono lavorate per farne succhi o composte.</w:t>
      </w:r>
      <w:r w:rsidR="00E0543F">
        <w:rPr>
          <w:rFonts w:ascii="Helvetica Neue" w:hAnsi="Helvetica Neue"/>
          <w:sz w:val="22"/>
          <w:szCs w:val="22"/>
        </w:rPr>
        <w:t xml:space="preserve"> Frutta non commestibile è destinata per il compost.</w:t>
      </w:r>
    </w:p>
    <w:p w14:paraId="7EF9DBB0" w14:textId="0BD03071" w:rsidR="004147F5" w:rsidRPr="0029690B" w:rsidRDefault="004147F5" w:rsidP="004147F5">
      <w:pPr>
        <w:pStyle w:val="Listenabsatz"/>
        <w:numPr>
          <w:ilvl w:val="0"/>
          <w:numId w:val="9"/>
        </w:numPr>
        <w:suppressAutoHyphens w:val="0"/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Comunicazione e trasparenza: le giornate dei frutteti aperti, le iniziative “adotta un albero” e la partecipazione a eventi pubblici avvicinano </w:t>
      </w:r>
      <w:r w:rsidR="009E7B69">
        <w:rPr>
          <w:rFonts w:ascii="Helvetica Neue" w:hAnsi="Helvetica Neue"/>
          <w:sz w:val="22"/>
          <w:szCs w:val="22"/>
        </w:rPr>
        <w:t>i frutticoltori</w:t>
      </w:r>
      <w:r>
        <w:rPr>
          <w:rFonts w:ascii="Helvetica Neue" w:hAnsi="Helvetica Neue"/>
          <w:sz w:val="22"/>
          <w:szCs w:val="22"/>
        </w:rPr>
        <w:t xml:space="preserve"> ai consumatori.</w:t>
      </w:r>
    </w:p>
    <w:p w14:paraId="526DEED7" w14:textId="1301FF17" w:rsidR="004147F5" w:rsidRPr="0029690B" w:rsidRDefault="004147F5" w:rsidP="004147F5">
      <w:pPr>
        <w:pStyle w:val="Listenabsatz"/>
        <w:numPr>
          <w:ilvl w:val="0"/>
          <w:numId w:val="9"/>
        </w:numPr>
        <w:suppressAutoHyphens w:val="0"/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Innovazione e know-how: tra i frutticoltori vengono promossi lo sviluppo e la divulgazione di conoscenze ed esperienze nella coltivazione sostenibile e integrata. </w:t>
      </w:r>
    </w:p>
    <w:p w14:paraId="6F207E00" w14:textId="3BC6EBFD" w:rsidR="004147F5" w:rsidRDefault="004147F5" w:rsidP="0029690B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595819D5" w14:textId="0E6CEBD7" w:rsidR="002F5980" w:rsidRPr="009716F1" w:rsidRDefault="009716F1" w:rsidP="0029690B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La mela Pink Lady</w:t>
      </w:r>
      <w:r>
        <w:rPr>
          <w:rFonts w:ascii="Helvetica Neue" w:hAnsi="Helvetica Neue"/>
          <w:b/>
          <w:bCs/>
          <w:sz w:val="22"/>
          <w:szCs w:val="22"/>
        </w:rPr>
        <w:sym w:font="Symbol" w:char="F0D2"/>
      </w:r>
    </w:p>
    <w:p w14:paraId="7C4E2537" w14:textId="74E311A0" w:rsidR="009716F1" w:rsidRPr="002F386B" w:rsidRDefault="009716F1" w:rsidP="0029690B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è un incrocio tra Golden Delicious e Lady Williams creato dall’australiano John Cripps nel 1973.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è una mela croccante, succosa e profumata, molto apprezzata tra i consumatori per le proprietà organolettiche e il colore inconfondibile.  </w:t>
      </w:r>
    </w:p>
    <w:p w14:paraId="5A08301B" w14:textId="77777777" w:rsidR="001E088A" w:rsidRPr="002F386B" w:rsidRDefault="001E088A" w:rsidP="00A20885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1645FEA5" w14:textId="77777777" w:rsidR="00BD3F09" w:rsidRDefault="00BD3F09" w:rsidP="00BD3F09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Pink Lady® è un marchio registrato e protetto.</w:t>
      </w:r>
    </w:p>
    <w:p w14:paraId="1646AB67" w14:textId="7805162F" w:rsidR="00BD3F09" w:rsidRDefault="00BD3F09" w:rsidP="00BD3F09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39CF1F7B" w14:textId="77777777" w:rsidR="00114770" w:rsidRPr="005A35EA" w:rsidRDefault="00114770" w:rsidP="00114770">
      <w:pPr>
        <w:spacing w:line="360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Questo testo, le cartelle stampa e il materiale fotografico ad alta risoluzione sono disponibili per il download al link seguente: </w:t>
      </w:r>
    </w:p>
    <w:p w14:paraId="59F783A7" w14:textId="77777777" w:rsidR="00114770" w:rsidRPr="005A35EA" w:rsidRDefault="00B31480" w:rsidP="00114770">
      <w:pPr>
        <w:rPr>
          <w:rFonts w:ascii="Helvetica Neue" w:hAnsi="Helvetica Neue"/>
          <w:sz w:val="22"/>
          <w:szCs w:val="22"/>
        </w:rPr>
      </w:pPr>
      <w:hyperlink r:id="rId8" w:history="1">
        <w:r w:rsidR="00114770" w:rsidRPr="00FD07D3">
          <w:rPr>
            <w:rStyle w:val="Hyperlink"/>
            <w:rFonts w:ascii="Helvetica Neue" w:hAnsi="Helvetica Neue"/>
            <w:sz w:val="22"/>
            <w:szCs w:val="22"/>
          </w:rPr>
          <w:t>http://www.panama-pr.de/download/PinkLady-FruitLogistica.zip</w:t>
        </w:r>
      </w:hyperlink>
    </w:p>
    <w:p w14:paraId="02364BC3" w14:textId="6A28BFED" w:rsidR="00114770" w:rsidRDefault="00114770">
      <w:pPr>
        <w:suppressAutoHyphens w:val="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br w:type="page"/>
      </w:r>
    </w:p>
    <w:p w14:paraId="62342895" w14:textId="63D27C1A" w:rsidR="00BD3F09" w:rsidRPr="0075739D" w:rsidRDefault="00BD3F09" w:rsidP="00BD3F09">
      <w:pPr>
        <w:rPr>
          <w:rFonts w:ascii="Helvetica Neue" w:hAnsi="Helvetica Neue"/>
        </w:rPr>
      </w:pPr>
      <w:r>
        <w:rPr>
          <w:rFonts w:ascii="Helvetica Neue" w:hAnsi="Helvetica Neue"/>
          <w:b/>
          <w:bCs/>
        </w:rPr>
        <w:lastRenderedPageBreak/>
        <w:t>Pink Lady</w:t>
      </w:r>
      <w:r>
        <w:rPr>
          <w:rFonts w:ascii="Helvetica Neue" w:hAnsi="Helvetica Neue"/>
          <w:b/>
          <w:bCs/>
        </w:rPr>
        <w:sym w:font="Symbol" w:char="F0D2"/>
      </w:r>
      <w:r w:rsidR="00DE6D37">
        <w:rPr>
          <w:rFonts w:ascii="Helvetica Neue" w:hAnsi="Helvetica Neue"/>
          <w:b/>
          <w:bCs/>
        </w:rPr>
        <w:t xml:space="preserve"> Europe</w:t>
      </w:r>
      <w:r>
        <w:rPr>
          <w:rFonts w:ascii="Helvetica Neue" w:hAnsi="Helvetica Neue"/>
          <w:b/>
          <w:bCs/>
        </w:rPr>
        <w:t xml:space="preserve"> in breve:</w:t>
      </w:r>
    </w:p>
    <w:p w14:paraId="0605CEFF" w14:textId="63D06C73" w:rsidR="00BD3F09" w:rsidRPr="0075739D" w:rsidRDefault="00BD3F09" w:rsidP="00BD3F09">
      <w:pPr>
        <w:rPr>
          <w:rFonts w:ascii="Helvetica Neue" w:hAnsi="Helvetica Neue" w:cs="Arial"/>
        </w:rPr>
      </w:pPr>
      <w:r>
        <w:rPr>
          <w:rFonts w:ascii="Helvetica Neue" w:hAnsi="Helvetica Neue"/>
        </w:rPr>
        <w:t>Da oltre 20 anni, più di 2.600 produttori, 90 stazioni di scelta e confezionamento, 14 distributori di frutta autorizzati e 12 vivai in Francia, Spagna e Italia fanno parte dell'associazione no-profit Pink Lady</w:t>
      </w:r>
      <w:r>
        <w:rPr>
          <w:rFonts w:ascii="Helvetica Neue" w:hAnsi="Helvetica Neue"/>
        </w:rPr>
        <w:sym w:font="Symbol" w:char="F0D2"/>
      </w:r>
      <w:r>
        <w:rPr>
          <w:rFonts w:ascii="Helvetica Neue" w:hAnsi="Helvetica Neue"/>
        </w:rPr>
        <w:t xml:space="preserve"> Europe. Per i frutticoltori, così come per i rivenditori, il modello innovativo di una comunità equa e solidale è un modello di successo che assicura un compenso equo. Tutti i soci Pink Lady</w:t>
      </w:r>
      <w:r>
        <w:rPr>
          <w:rFonts w:ascii="Helvetica Neue" w:hAnsi="Helvetica Neue"/>
        </w:rPr>
        <w:sym w:font="Symbol" w:char="F0D2"/>
      </w:r>
      <w:r w:rsidR="00DE6D37">
        <w:rPr>
          <w:rFonts w:ascii="Helvetica Neue" w:hAnsi="Helvetica Neue"/>
        </w:rPr>
        <w:t xml:space="preserve"> Europe</w:t>
      </w:r>
      <w:bookmarkStart w:id="0" w:name="_GoBack"/>
      <w:bookmarkEnd w:id="0"/>
      <w:r>
        <w:rPr>
          <w:rFonts w:ascii="Helvetica Neue" w:hAnsi="Helvetica Neue"/>
        </w:rPr>
        <w:t xml:space="preserve"> si impegnano a una produzione responsabile e garantiscono la migliore qualità rigorosamente controllata. I frutticoltori si dedicano al loro lavoro quotidiano con passione e precisione per offrire a tutti gli intenditori mele dalle caratteristiche organolettiche uniche. </w:t>
      </w:r>
    </w:p>
    <w:p w14:paraId="27E2D193" w14:textId="77777777" w:rsidR="00BD3F09" w:rsidRPr="0075739D" w:rsidRDefault="00BD3F09" w:rsidP="00BD3F09">
      <w:pPr>
        <w:rPr>
          <w:rFonts w:ascii="Helvetica Neue" w:hAnsi="Helvetica Neue" w:cs="Arial"/>
        </w:rPr>
      </w:pPr>
      <w:r>
        <w:rPr>
          <w:rFonts w:ascii="Helvetica Neue" w:hAnsi="Helvetica Neue"/>
        </w:rPr>
        <w:t>Ulteriori informazioni su Pink Lady</w:t>
      </w:r>
      <w:r>
        <w:rPr>
          <w:rFonts w:ascii="Helvetica Neue" w:hAnsi="Helvetica Neue"/>
        </w:rPr>
        <w:sym w:font="Symbol" w:char="F0D2"/>
      </w:r>
      <w:r>
        <w:rPr>
          <w:rFonts w:ascii="Helvetica Neue" w:hAnsi="Helvetica Neue"/>
        </w:rPr>
        <w:t xml:space="preserve"> sono disponibili ai link </w:t>
      </w:r>
      <w:hyperlink r:id="rId9" w:history="1">
        <w:r>
          <w:rPr>
            <w:rStyle w:val="Hyperlink"/>
            <w:rFonts w:ascii="Helvetica Neue" w:hAnsi="Helvetica Neue"/>
          </w:rPr>
          <w:t>www.mela-pinklady.com</w:t>
        </w:r>
      </w:hyperlink>
      <w:r>
        <w:rPr>
          <w:rFonts w:ascii="Helvetica Neue" w:hAnsi="Helvetica Neue"/>
        </w:rPr>
        <w:t xml:space="preserve"> o </w:t>
      </w:r>
      <w:hyperlink r:id="rId10" w:history="1">
        <w:r>
          <w:rPr>
            <w:rStyle w:val="Hyperlink"/>
            <w:rFonts w:ascii="Helvetica Neue" w:hAnsi="Helvetica Neue"/>
          </w:rPr>
          <w:t>www.pinkladyeurope.com</w:t>
        </w:r>
      </w:hyperlink>
      <w:r>
        <w:rPr>
          <w:rFonts w:ascii="Helvetica Neue" w:hAnsi="Helvetica Neue"/>
        </w:rPr>
        <w:t>.</w:t>
      </w:r>
    </w:p>
    <w:p w14:paraId="438EAC13" w14:textId="77777777" w:rsidR="00BD3F09" w:rsidRPr="0075739D" w:rsidRDefault="00BD3F09" w:rsidP="00BD3F09">
      <w:pPr>
        <w:rPr>
          <w:rFonts w:ascii="Helvetica Neue" w:hAnsi="Helvetica Neue" w:cs="Arial"/>
        </w:rPr>
      </w:pPr>
    </w:p>
    <w:p w14:paraId="536C2D2B" w14:textId="77777777" w:rsidR="00BD3F09" w:rsidRPr="0075739D" w:rsidRDefault="00BD3F09" w:rsidP="00BD3F09">
      <w:pPr>
        <w:rPr>
          <w:rFonts w:ascii="Helvetica Neue" w:hAnsi="Helvetica Neue" w:cs="Arial"/>
        </w:rPr>
      </w:pPr>
    </w:p>
    <w:p w14:paraId="780DA368" w14:textId="77777777" w:rsidR="00BD3F09" w:rsidRPr="0075739D" w:rsidRDefault="00BD3F09" w:rsidP="00BD3F09">
      <w:pPr>
        <w:rPr>
          <w:rFonts w:ascii="Helvetica Neue" w:hAnsi="Helvetica Neue"/>
          <w:b/>
          <w:bCs/>
        </w:rPr>
      </w:pPr>
      <w:r>
        <w:rPr>
          <w:rFonts w:ascii="Helvetica Neue" w:hAnsi="Helvetica Neue"/>
          <w:b/>
          <w:bCs/>
        </w:rPr>
        <w:t xml:space="preserve">Contatto stampa Germania: </w:t>
      </w:r>
    </w:p>
    <w:p w14:paraId="3E42D65A" w14:textId="77777777" w:rsidR="00BD3F09" w:rsidRPr="0075739D" w:rsidRDefault="00BD3F09" w:rsidP="00BD3F09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Christian Josephi</w:t>
      </w:r>
    </w:p>
    <w:p w14:paraId="2526010E" w14:textId="77777777" w:rsidR="00BD3F09" w:rsidRPr="0075739D" w:rsidRDefault="00BD3F09" w:rsidP="00BD3F09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Panama PR</w:t>
      </w:r>
    </w:p>
    <w:p w14:paraId="3E033F11" w14:textId="77777777" w:rsidR="00BD3F09" w:rsidRPr="0075739D" w:rsidRDefault="00BD3F09" w:rsidP="00BD3F09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Gerokstraße 4</w:t>
      </w:r>
    </w:p>
    <w:p w14:paraId="1D9745DF" w14:textId="77777777" w:rsidR="00BD3F09" w:rsidRPr="0075739D" w:rsidRDefault="00BD3F09" w:rsidP="00BD3F09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D-70188 Stoccarda</w:t>
      </w:r>
    </w:p>
    <w:p w14:paraId="4F60358E" w14:textId="77777777" w:rsidR="00BD3F09" w:rsidRPr="0075739D" w:rsidRDefault="00BD3F09" w:rsidP="00BD3F09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+49 711 664 75 97 10</w:t>
      </w:r>
    </w:p>
    <w:p w14:paraId="38F3759B" w14:textId="77777777" w:rsidR="00BD3F09" w:rsidRPr="0075739D" w:rsidRDefault="00BD3F09" w:rsidP="00BD3F09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c.josephi@panama-pr.de</w:t>
      </w:r>
    </w:p>
    <w:p w14:paraId="6EF3A029" w14:textId="77777777" w:rsidR="00BD3F09" w:rsidRPr="0075739D" w:rsidRDefault="00BD3F09" w:rsidP="00BD3F09">
      <w:pPr>
        <w:rPr>
          <w:rFonts w:ascii="Helvetica Neue" w:hAnsi="Helvetica Neue"/>
        </w:rPr>
      </w:pPr>
    </w:p>
    <w:p w14:paraId="13543178" w14:textId="77777777" w:rsidR="00BD3F09" w:rsidRPr="0075739D" w:rsidRDefault="00BD3F09" w:rsidP="00BD3F09">
      <w:pPr>
        <w:rPr>
          <w:rFonts w:ascii="Helvetica Neue" w:hAnsi="Helvetica Neue"/>
        </w:rPr>
      </w:pPr>
    </w:p>
    <w:p w14:paraId="1FFA83B7" w14:textId="77777777" w:rsidR="00BD3F09" w:rsidRPr="0075739D" w:rsidRDefault="00BD3F09" w:rsidP="00BD3F09">
      <w:pPr>
        <w:rPr>
          <w:rFonts w:ascii="Helvetica Neue" w:hAnsi="Helvetica Neue"/>
          <w:b/>
          <w:bCs/>
        </w:rPr>
      </w:pPr>
      <w:r>
        <w:rPr>
          <w:rFonts w:ascii="Helvetica Neue" w:hAnsi="Helvetica Neue"/>
          <w:b/>
          <w:bCs/>
        </w:rPr>
        <w:t>Contatto stampa internazionale:</w:t>
      </w:r>
    </w:p>
    <w:p w14:paraId="689BC304" w14:textId="77777777" w:rsidR="00BD3F09" w:rsidRPr="0075739D" w:rsidRDefault="00BD3F09" w:rsidP="00BD3F09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Julia Savin</w:t>
      </w:r>
    </w:p>
    <w:p w14:paraId="3A9571DB" w14:textId="77777777" w:rsidR="00BD3F09" w:rsidRPr="0075739D" w:rsidRDefault="00BD3F09" w:rsidP="00BD3F09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Association Pink Lady</w:t>
      </w:r>
      <w:r>
        <w:rPr>
          <w:rFonts w:ascii="Helvetica Neue" w:hAnsi="Helvetica Neue"/>
        </w:rPr>
        <w:sym w:font="Symbol" w:char="F0D2"/>
      </w:r>
      <w:r>
        <w:rPr>
          <w:rFonts w:ascii="Helvetica Neue" w:hAnsi="Helvetica Neue"/>
        </w:rPr>
        <w:t xml:space="preserve"> Europe</w:t>
      </w:r>
    </w:p>
    <w:p w14:paraId="123DACA3" w14:textId="77777777" w:rsidR="00BD3F09" w:rsidRPr="002C2120" w:rsidRDefault="00BD3F09" w:rsidP="00BD3F09">
      <w:pPr>
        <w:rPr>
          <w:rFonts w:ascii="Helvetica Neue" w:hAnsi="Helvetica Neue" w:cs="Helvetica"/>
          <w:lang w:val="fr-FR"/>
        </w:rPr>
      </w:pPr>
      <w:r w:rsidRPr="002C2120">
        <w:rPr>
          <w:rFonts w:ascii="Helvetica Neue" w:hAnsi="Helvetica Neue"/>
          <w:lang w:val="fr-FR"/>
        </w:rPr>
        <w:t>145, Avenue de Fontvert</w:t>
      </w:r>
    </w:p>
    <w:p w14:paraId="6314A707" w14:textId="77777777" w:rsidR="00BD3F09" w:rsidRPr="002C2120" w:rsidRDefault="00BD3F09" w:rsidP="00BD3F09">
      <w:pPr>
        <w:rPr>
          <w:rFonts w:ascii="Helvetica Neue" w:hAnsi="Helvetica Neue" w:cs="Helvetica"/>
          <w:lang w:val="fr-FR"/>
        </w:rPr>
      </w:pPr>
      <w:r w:rsidRPr="002C2120">
        <w:rPr>
          <w:rFonts w:ascii="Helvetica Neue" w:hAnsi="Helvetica Neue"/>
          <w:lang w:val="fr-FR"/>
        </w:rPr>
        <w:t>F-84130 Le Pontet</w:t>
      </w:r>
    </w:p>
    <w:p w14:paraId="2A58B221" w14:textId="77777777" w:rsidR="00BD3F09" w:rsidRPr="0075739D" w:rsidRDefault="00BD3F09" w:rsidP="00BD3F09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+33 4 90 33 65 02</w:t>
      </w:r>
    </w:p>
    <w:p w14:paraId="27B655C3" w14:textId="77777777" w:rsidR="00BD3F09" w:rsidRPr="0075739D" w:rsidRDefault="00BD3F09" w:rsidP="00BD3F09">
      <w:pPr>
        <w:rPr>
          <w:rFonts w:ascii="Helvetica" w:hAnsi="Helvetica"/>
        </w:rPr>
      </w:pPr>
      <w:r>
        <w:rPr>
          <w:rFonts w:ascii="Helvetica Neue" w:hAnsi="Helvetica Neue"/>
        </w:rPr>
        <w:t>julia.savin@pinkladyeurope.com</w:t>
      </w:r>
    </w:p>
    <w:p w14:paraId="15B0D3A4" w14:textId="78EF4F81" w:rsidR="00A35C0E" w:rsidRPr="00A35C0E" w:rsidRDefault="00A35C0E" w:rsidP="009024E4">
      <w:pPr>
        <w:rPr>
          <w:rFonts w:ascii="Arial" w:hAnsi="Arial" w:cs="Arial"/>
          <w:szCs w:val="24"/>
        </w:rPr>
      </w:pPr>
    </w:p>
    <w:sectPr w:rsidR="00A35C0E" w:rsidRPr="00A35C0E" w:rsidSect="009024E4">
      <w:headerReference w:type="default" r:id="rId11"/>
      <w:footerReference w:type="default" r:id="rId12"/>
      <w:footnotePr>
        <w:pos w:val="beneathText"/>
      </w:footnotePr>
      <w:pgSz w:w="11905" w:h="16837"/>
      <w:pgMar w:top="1843" w:right="2124" w:bottom="993" w:left="1701" w:header="720" w:footer="10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E3B10" w14:textId="77777777" w:rsidR="00B31480" w:rsidRDefault="00B31480">
      <w:r>
        <w:separator/>
      </w:r>
    </w:p>
  </w:endnote>
  <w:endnote w:type="continuationSeparator" w:id="0">
    <w:p w14:paraId="41649C5D" w14:textId="77777777" w:rsidR="00B31480" w:rsidRDefault="00B31480">
      <w:r>
        <w:continuationSeparator/>
      </w:r>
    </w:p>
  </w:endnote>
  <w:endnote w:type="continuationNotice" w:id="1">
    <w:p w14:paraId="7133A90B" w14:textId="77777777" w:rsidR="00B31480" w:rsidRDefault="00B314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4B656" w14:textId="111FC0DC" w:rsidR="00AA2CC4" w:rsidRPr="00A52505" w:rsidRDefault="00AA2CC4" w:rsidP="009024E4">
    <w:pPr>
      <w:pStyle w:val="Fuzeile"/>
      <w:jc w:val="center"/>
      <w:rPr>
        <w:rFonts w:ascii="Arial" w:hAnsi="Arial"/>
        <w:sz w:val="22"/>
      </w:rPr>
    </w:pPr>
    <w:r>
      <w:rPr>
        <w:rFonts w:ascii="Arial" w:hAnsi="Arial"/>
        <w:sz w:val="22"/>
        <w:szCs w:val="24"/>
      </w:rPr>
      <w:t xml:space="preserve">Pagina </w:t>
    </w:r>
    <w:r w:rsidRPr="00A52505">
      <w:rPr>
        <w:rFonts w:ascii="Arial" w:hAnsi="Arial"/>
        <w:sz w:val="22"/>
        <w:szCs w:val="24"/>
      </w:rPr>
      <w:fldChar w:fldCharType="begin"/>
    </w:r>
    <w:r w:rsidRPr="00A52505">
      <w:rPr>
        <w:rFonts w:ascii="Arial" w:hAnsi="Arial"/>
        <w:sz w:val="22"/>
        <w:szCs w:val="24"/>
      </w:rPr>
      <w:instrText xml:space="preserve"> </w:instrText>
    </w:r>
    <w:r>
      <w:rPr>
        <w:rFonts w:ascii="Arial" w:hAnsi="Arial"/>
        <w:sz w:val="22"/>
        <w:szCs w:val="24"/>
      </w:rPr>
      <w:instrText>PAGE</w:instrText>
    </w:r>
    <w:r w:rsidRPr="00A52505">
      <w:rPr>
        <w:rFonts w:ascii="Arial" w:hAnsi="Arial"/>
        <w:sz w:val="22"/>
        <w:szCs w:val="24"/>
      </w:rPr>
      <w:instrText xml:space="preserve"> </w:instrText>
    </w:r>
    <w:r w:rsidRPr="00A52505">
      <w:rPr>
        <w:rFonts w:ascii="Arial" w:hAnsi="Arial"/>
        <w:sz w:val="22"/>
        <w:szCs w:val="24"/>
      </w:rPr>
      <w:fldChar w:fldCharType="separate"/>
    </w:r>
    <w:r w:rsidR="0058105B">
      <w:rPr>
        <w:rFonts w:ascii="Arial" w:hAnsi="Arial"/>
        <w:sz w:val="22"/>
        <w:szCs w:val="24"/>
      </w:rPr>
      <w:t>1</w:t>
    </w:r>
    <w:r w:rsidRPr="00A52505">
      <w:rPr>
        <w:rFonts w:ascii="Arial" w:hAnsi="Arial"/>
        <w:sz w:val="22"/>
        <w:szCs w:val="24"/>
      </w:rPr>
      <w:fldChar w:fldCharType="end"/>
    </w:r>
    <w:r>
      <w:rPr>
        <w:rFonts w:ascii="Arial" w:hAnsi="Arial"/>
        <w:sz w:val="22"/>
        <w:szCs w:val="24"/>
      </w:rPr>
      <w:t xml:space="preserve"> di </w:t>
    </w:r>
    <w:r w:rsidR="00C86963">
      <w:rPr>
        <w:rFonts w:ascii="Arial" w:hAnsi="Arial"/>
        <w:sz w:val="22"/>
        <w:szCs w:val="24"/>
      </w:rPr>
      <w:t>3</w:t>
    </w:r>
  </w:p>
  <w:p w14:paraId="6D93D7B5" w14:textId="77777777" w:rsidR="00AA2CC4" w:rsidRDefault="00AA2C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73713" w14:textId="77777777" w:rsidR="00B31480" w:rsidRDefault="00B31480">
      <w:r>
        <w:separator/>
      </w:r>
    </w:p>
  </w:footnote>
  <w:footnote w:type="continuationSeparator" w:id="0">
    <w:p w14:paraId="71A49179" w14:textId="77777777" w:rsidR="00B31480" w:rsidRDefault="00B31480">
      <w:r>
        <w:continuationSeparator/>
      </w:r>
    </w:p>
  </w:footnote>
  <w:footnote w:type="continuationNotice" w:id="1">
    <w:p w14:paraId="7CC8289A" w14:textId="77777777" w:rsidR="00B31480" w:rsidRDefault="00B314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F9DEB" w14:textId="32932D21" w:rsidR="00AA2CC4" w:rsidRPr="00C1496D" w:rsidRDefault="00A20885" w:rsidP="00A20885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F8CDFD6" wp14:editId="01F78FE4">
          <wp:simplePos x="0" y="0"/>
          <wp:positionH relativeFrom="column">
            <wp:posOffset>4502785</wp:posOffset>
          </wp:positionH>
          <wp:positionV relativeFrom="paragraph">
            <wp:posOffset>-131885</wp:posOffset>
          </wp:positionV>
          <wp:extent cx="1423670" cy="1410335"/>
          <wp:effectExtent l="0" t="0" r="0" b="0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nkLady_BM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3670" cy="1410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6D647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7849C7"/>
    <w:multiLevelType w:val="hybridMultilevel"/>
    <w:tmpl w:val="DDF243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D2E25"/>
    <w:multiLevelType w:val="hybridMultilevel"/>
    <w:tmpl w:val="E8C20B72"/>
    <w:lvl w:ilvl="0" w:tplc="B86A3534">
      <w:start w:val="2"/>
      <w:numFmt w:val="bullet"/>
      <w:lvlText w:val="-"/>
      <w:lvlJc w:val="left"/>
      <w:pPr>
        <w:ind w:left="720" w:hanging="360"/>
      </w:pPr>
      <w:rPr>
        <w:rFonts w:ascii="Helvetica Neue Light" w:eastAsia="Times" w:hAnsi="Helvetica Neue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96FEB"/>
    <w:multiLevelType w:val="hybridMultilevel"/>
    <w:tmpl w:val="EDEE448E"/>
    <w:lvl w:ilvl="0" w:tplc="402AE1A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C0260"/>
    <w:multiLevelType w:val="hybridMultilevel"/>
    <w:tmpl w:val="3A482E4A"/>
    <w:lvl w:ilvl="0" w:tplc="D21CF1E4">
      <w:numFmt w:val="bullet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0D13D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1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nl-NL" w:vendorID="64" w:dllVersion="4096" w:nlCheck="1" w:checkStyle="0"/>
  <w:activeWritingStyle w:appName="MSWord" w:lang="it-IT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C3B"/>
    <w:rsid w:val="00003EA6"/>
    <w:rsid w:val="000073A2"/>
    <w:rsid w:val="00012514"/>
    <w:rsid w:val="000144BE"/>
    <w:rsid w:val="000148E6"/>
    <w:rsid w:val="00016806"/>
    <w:rsid w:val="00016C5A"/>
    <w:rsid w:val="0001724F"/>
    <w:rsid w:val="00020B99"/>
    <w:rsid w:val="00022351"/>
    <w:rsid w:val="00025C15"/>
    <w:rsid w:val="00034CF1"/>
    <w:rsid w:val="0004187F"/>
    <w:rsid w:val="00044C7B"/>
    <w:rsid w:val="00047366"/>
    <w:rsid w:val="00051195"/>
    <w:rsid w:val="00053F06"/>
    <w:rsid w:val="00061013"/>
    <w:rsid w:val="00064C29"/>
    <w:rsid w:val="00067AFB"/>
    <w:rsid w:val="00071B04"/>
    <w:rsid w:val="00072189"/>
    <w:rsid w:val="000737BA"/>
    <w:rsid w:val="00073CA6"/>
    <w:rsid w:val="00073FCB"/>
    <w:rsid w:val="000820FA"/>
    <w:rsid w:val="00087D25"/>
    <w:rsid w:val="000901B3"/>
    <w:rsid w:val="00090865"/>
    <w:rsid w:val="00093792"/>
    <w:rsid w:val="00094AB2"/>
    <w:rsid w:val="00097A2C"/>
    <w:rsid w:val="000A050A"/>
    <w:rsid w:val="000A163A"/>
    <w:rsid w:val="000A50CD"/>
    <w:rsid w:val="000B16F2"/>
    <w:rsid w:val="000B1BEE"/>
    <w:rsid w:val="000B5292"/>
    <w:rsid w:val="000B7749"/>
    <w:rsid w:val="000C731B"/>
    <w:rsid w:val="000D0688"/>
    <w:rsid w:val="000D1DAF"/>
    <w:rsid w:val="000D24AB"/>
    <w:rsid w:val="000D309A"/>
    <w:rsid w:val="000D3E74"/>
    <w:rsid w:val="000D4852"/>
    <w:rsid w:val="000D542A"/>
    <w:rsid w:val="000E133F"/>
    <w:rsid w:val="000E429B"/>
    <w:rsid w:val="000E7CFF"/>
    <w:rsid w:val="000F20E6"/>
    <w:rsid w:val="000F26CA"/>
    <w:rsid w:val="000F283E"/>
    <w:rsid w:val="000F384B"/>
    <w:rsid w:val="000F3BB2"/>
    <w:rsid w:val="00101F97"/>
    <w:rsid w:val="001021C2"/>
    <w:rsid w:val="00102CF6"/>
    <w:rsid w:val="00104B76"/>
    <w:rsid w:val="001133D7"/>
    <w:rsid w:val="00113421"/>
    <w:rsid w:val="00114770"/>
    <w:rsid w:val="0011525B"/>
    <w:rsid w:val="001160F6"/>
    <w:rsid w:val="00117834"/>
    <w:rsid w:val="00122BB1"/>
    <w:rsid w:val="001264D1"/>
    <w:rsid w:val="00127D57"/>
    <w:rsid w:val="00133CCF"/>
    <w:rsid w:val="00134392"/>
    <w:rsid w:val="00135907"/>
    <w:rsid w:val="00136D7B"/>
    <w:rsid w:val="0014150F"/>
    <w:rsid w:val="00142368"/>
    <w:rsid w:val="00143F0A"/>
    <w:rsid w:val="0014770A"/>
    <w:rsid w:val="00147D7C"/>
    <w:rsid w:val="0016177F"/>
    <w:rsid w:val="001617AE"/>
    <w:rsid w:val="00164868"/>
    <w:rsid w:val="00164B4B"/>
    <w:rsid w:val="00166C9E"/>
    <w:rsid w:val="00166FF1"/>
    <w:rsid w:val="00177436"/>
    <w:rsid w:val="001836B3"/>
    <w:rsid w:val="00183DC7"/>
    <w:rsid w:val="001849A0"/>
    <w:rsid w:val="00187D8B"/>
    <w:rsid w:val="00190C93"/>
    <w:rsid w:val="00190CFF"/>
    <w:rsid w:val="00191389"/>
    <w:rsid w:val="001933B3"/>
    <w:rsid w:val="00195D5E"/>
    <w:rsid w:val="001A124B"/>
    <w:rsid w:val="001A3D6E"/>
    <w:rsid w:val="001A7682"/>
    <w:rsid w:val="001B1BAA"/>
    <w:rsid w:val="001B359E"/>
    <w:rsid w:val="001B68BE"/>
    <w:rsid w:val="001B7C65"/>
    <w:rsid w:val="001C0E41"/>
    <w:rsid w:val="001C49B8"/>
    <w:rsid w:val="001C4E75"/>
    <w:rsid w:val="001C6EE0"/>
    <w:rsid w:val="001D5F2A"/>
    <w:rsid w:val="001E088A"/>
    <w:rsid w:val="001E1013"/>
    <w:rsid w:val="001E3356"/>
    <w:rsid w:val="001E42DB"/>
    <w:rsid w:val="001E6FF1"/>
    <w:rsid w:val="001E73E2"/>
    <w:rsid w:val="001F34A1"/>
    <w:rsid w:val="001F36AB"/>
    <w:rsid w:val="001F4CB0"/>
    <w:rsid w:val="001F671C"/>
    <w:rsid w:val="001F6F97"/>
    <w:rsid w:val="002019E8"/>
    <w:rsid w:val="00204451"/>
    <w:rsid w:val="0020448C"/>
    <w:rsid w:val="00204CCF"/>
    <w:rsid w:val="00205BEE"/>
    <w:rsid w:val="00205DFF"/>
    <w:rsid w:val="00206F68"/>
    <w:rsid w:val="002106EE"/>
    <w:rsid w:val="002117A3"/>
    <w:rsid w:val="0021197E"/>
    <w:rsid w:val="0021300D"/>
    <w:rsid w:val="002171CC"/>
    <w:rsid w:val="00220351"/>
    <w:rsid w:val="002245D6"/>
    <w:rsid w:val="00230644"/>
    <w:rsid w:val="0023529E"/>
    <w:rsid w:val="00235BE8"/>
    <w:rsid w:val="00237D2B"/>
    <w:rsid w:val="00240A7F"/>
    <w:rsid w:val="002417DC"/>
    <w:rsid w:val="00241AA7"/>
    <w:rsid w:val="002427ED"/>
    <w:rsid w:val="00245EE9"/>
    <w:rsid w:val="00252CB2"/>
    <w:rsid w:val="00253DF6"/>
    <w:rsid w:val="002575C7"/>
    <w:rsid w:val="00264A98"/>
    <w:rsid w:val="0026547E"/>
    <w:rsid w:val="002715DC"/>
    <w:rsid w:val="002727EA"/>
    <w:rsid w:val="00281519"/>
    <w:rsid w:val="0028249E"/>
    <w:rsid w:val="002906A4"/>
    <w:rsid w:val="00293C3B"/>
    <w:rsid w:val="002951C0"/>
    <w:rsid w:val="00295B37"/>
    <w:rsid w:val="0029690B"/>
    <w:rsid w:val="002975E9"/>
    <w:rsid w:val="00297693"/>
    <w:rsid w:val="002A0520"/>
    <w:rsid w:val="002A10D5"/>
    <w:rsid w:val="002A49ED"/>
    <w:rsid w:val="002B038C"/>
    <w:rsid w:val="002B0C1F"/>
    <w:rsid w:val="002C2518"/>
    <w:rsid w:val="002C315F"/>
    <w:rsid w:val="002C68A7"/>
    <w:rsid w:val="002D0703"/>
    <w:rsid w:val="002D1B26"/>
    <w:rsid w:val="002D4A1F"/>
    <w:rsid w:val="002D5507"/>
    <w:rsid w:val="002D663D"/>
    <w:rsid w:val="002E1AF4"/>
    <w:rsid w:val="002E30EC"/>
    <w:rsid w:val="002E3EE3"/>
    <w:rsid w:val="002E4063"/>
    <w:rsid w:val="002E6D95"/>
    <w:rsid w:val="002F386B"/>
    <w:rsid w:val="002F5980"/>
    <w:rsid w:val="002F7E69"/>
    <w:rsid w:val="00300B2C"/>
    <w:rsid w:val="00301C91"/>
    <w:rsid w:val="00306C95"/>
    <w:rsid w:val="0030766C"/>
    <w:rsid w:val="003077CB"/>
    <w:rsid w:val="0031571F"/>
    <w:rsid w:val="0031621B"/>
    <w:rsid w:val="0031664A"/>
    <w:rsid w:val="00316DAC"/>
    <w:rsid w:val="00321D5A"/>
    <w:rsid w:val="003222CC"/>
    <w:rsid w:val="00327FF2"/>
    <w:rsid w:val="0033268D"/>
    <w:rsid w:val="00341A58"/>
    <w:rsid w:val="00342A88"/>
    <w:rsid w:val="003439E7"/>
    <w:rsid w:val="00345551"/>
    <w:rsid w:val="00345898"/>
    <w:rsid w:val="00346DDC"/>
    <w:rsid w:val="00347579"/>
    <w:rsid w:val="00352049"/>
    <w:rsid w:val="00352B5F"/>
    <w:rsid w:val="00354BBE"/>
    <w:rsid w:val="00360EC4"/>
    <w:rsid w:val="0036299C"/>
    <w:rsid w:val="0036501A"/>
    <w:rsid w:val="0036648B"/>
    <w:rsid w:val="00367E13"/>
    <w:rsid w:val="00370EBF"/>
    <w:rsid w:val="00374059"/>
    <w:rsid w:val="0037514F"/>
    <w:rsid w:val="00376BC8"/>
    <w:rsid w:val="00377FEC"/>
    <w:rsid w:val="00380ACA"/>
    <w:rsid w:val="00383946"/>
    <w:rsid w:val="00385799"/>
    <w:rsid w:val="003859F2"/>
    <w:rsid w:val="00385C61"/>
    <w:rsid w:val="003915AA"/>
    <w:rsid w:val="003940E4"/>
    <w:rsid w:val="00395724"/>
    <w:rsid w:val="00396DF6"/>
    <w:rsid w:val="003A32B6"/>
    <w:rsid w:val="003A4125"/>
    <w:rsid w:val="003B53D4"/>
    <w:rsid w:val="003B5780"/>
    <w:rsid w:val="003C0866"/>
    <w:rsid w:val="003C43C4"/>
    <w:rsid w:val="003C5118"/>
    <w:rsid w:val="003C557C"/>
    <w:rsid w:val="003D111A"/>
    <w:rsid w:val="003D3406"/>
    <w:rsid w:val="003E0D69"/>
    <w:rsid w:val="003E0F0D"/>
    <w:rsid w:val="003E192A"/>
    <w:rsid w:val="003E73AC"/>
    <w:rsid w:val="003F4C2F"/>
    <w:rsid w:val="003F5C9D"/>
    <w:rsid w:val="003F64FB"/>
    <w:rsid w:val="004001A1"/>
    <w:rsid w:val="0040160C"/>
    <w:rsid w:val="00402326"/>
    <w:rsid w:val="00407094"/>
    <w:rsid w:val="004075B1"/>
    <w:rsid w:val="0040793B"/>
    <w:rsid w:val="00407A20"/>
    <w:rsid w:val="00410C29"/>
    <w:rsid w:val="004130D6"/>
    <w:rsid w:val="004147F5"/>
    <w:rsid w:val="00414BBD"/>
    <w:rsid w:val="00415226"/>
    <w:rsid w:val="00415EA3"/>
    <w:rsid w:val="00416344"/>
    <w:rsid w:val="00416EB6"/>
    <w:rsid w:val="004170D2"/>
    <w:rsid w:val="00417A41"/>
    <w:rsid w:val="00422082"/>
    <w:rsid w:val="00424046"/>
    <w:rsid w:val="00424780"/>
    <w:rsid w:val="00425552"/>
    <w:rsid w:val="00426C3B"/>
    <w:rsid w:val="0042720D"/>
    <w:rsid w:val="00430FA7"/>
    <w:rsid w:val="00434BFB"/>
    <w:rsid w:val="00442980"/>
    <w:rsid w:val="00443AB2"/>
    <w:rsid w:val="004469C2"/>
    <w:rsid w:val="004478F2"/>
    <w:rsid w:val="00455435"/>
    <w:rsid w:val="004554B8"/>
    <w:rsid w:val="00462E1F"/>
    <w:rsid w:val="00470720"/>
    <w:rsid w:val="00473B36"/>
    <w:rsid w:val="00473DDC"/>
    <w:rsid w:val="00476BF0"/>
    <w:rsid w:val="0047762B"/>
    <w:rsid w:val="0047796D"/>
    <w:rsid w:val="00482004"/>
    <w:rsid w:val="004842C2"/>
    <w:rsid w:val="004909BA"/>
    <w:rsid w:val="00491C4B"/>
    <w:rsid w:val="00493379"/>
    <w:rsid w:val="004936EE"/>
    <w:rsid w:val="004938FF"/>
    <w:rsid w:val="004A084E"/>
    <w:rsid w:val="004A1C79"/>
    <w:rsid w:val="004A26CE"/>
    <w:rsid w:val="004A3215"/>
    <w:rsid w:val="004A612A"/>
    <w:rsid w:val="004A6B81"/>
    <w:rsid w:val="004A7B6D"/>
    <w:rsid w:val="004B0898"/>
    <w:rsid w:val="004B20D8"/>
    <w:rsid w:val="004B4CE1"/>
    <w:rsid w:val="004B5BB6"/>
    <w:rsid w:val="004B6E92"/>
    <w:rsid w:val="004C1EBF"/>
    <w:rsid w:val="004C439A"/>
    <w:rsid w:val="004C43AD"/>
    <w:rsid w:val="004D6CCD"/>
    <w:rsid w:val="004D7CAD"/>
    <w:rsid w:val="004D7CC0"/>
    <w:rsid w:val="004E21BD"/>
    <w:rsid w:val="004E3C64"/>
    <w:rsid w:val="004E40D4"/>
    <w:rsid w:val="004E539A"/>
    <w:rsid w:val="004E5F09"/>
    <w:rsid w:val="004E6DB9"/>
    <w:rsid w:val="004F0526"/>
    <w:rsid w:val="004F2E6E"/>
    <w:rsid w:val="004F7844"/>
    <w:rsid w:val="004F7AF3"/>
    <w:rsid w:val="00500CC3"/>
    <w:rsid w:val="005022DD"/>
    <w:rsid w:val="00504A09"/>
    <w:rsid w:val="005056FC"/>
    <w:rsid w:val="00505D9C"/>
    <w:rsid w:val="00507049"/>
    <w:rsid w:val="00510C67"/>
    <w:rsid w:val="00516E67"/>
    <w:rsid w:val="00520151"/>
    <w:rsid w:val="00522603"/>
    <w:rsid w:val="005264AC"/>
    <w:rsid w:val="00527777"/>
    <w:rsid w:val="00532DDA"/>
    <w:rsid w:val="005357CF"/>
    <w:rsid w:val="00540269"/>
    <w:rsid w:val="00541E86"/>
    <w:rsid w:val="005435BE"/>
    <w:rsid w:val="005442D5"/>
    <w:rsid w:val="0054465F"/>
    <w:rsid w:val="005453AD"/>
    <w:rsid w:val="005473C3"/>
    <w:rsid w:val="0055330D"/>
    <w:rsid w:val="005564F6"/>
    <w:rsid w:val="00557DC2"/>
    <w:rsid w:val="005614A9"/>
    <w:rsid w:val="00561EF8"/>
    <w:rsid w:val="00563689"/>
    <w:rsid w:val="00564034"/>
    <w:rsid w:val="00570714"/>
    <w:rsid w:val="0057139E"/>
    <w:rsid w:val="00575CF1"/>
    <w:rsid w:val="00576DF7"/>
    <w:rsid w:val="00577669"/>
    <w:rsid w:val="0058105B"/>
    <w:rsid w:val="00583B45"/>
    <w:rsid w:val="00585211"/>
    <w:rsid w:val="00590E05"/>
    <w:rsid w:val="0059290B"/>
    <w:rsid w:val="00594F0C"/>
    <w:rsid w:val="00595899"/>
    <w:rsid w:val="005A0C2B"/>
    <w:rsid w:val="005A35EA"/>
    <w:rsid w:val="005A52EC"/>
    <w:rsid w:val="005A6F0C"/>
    <w:rsid w:val="005A7675"/>
    <w:rsid w:val="005B0D42"/>
    <w:rsid w:val="005B445E"/>
    <w:rsid w:val="005B56D2"/>
    <w:rsid w:val="005B5C5E"/>
    <w:rsid w:val="005B6F6D"/>
    <w:rsid w:val="005C2D95"/>
    <w:rsid w:val="005C75CD"/>
    <w:rsid w:val="005D041E"/>
    <w:rsid w:val="005D1A24"/>
    <w:rsid w:val="005D3D5A"/>
    <w:rsid w:val="005E354A"/>
    <w:rsid w:val="005E3F12"/>
    <w:rsid w:val="005E5721"/>
    <w:rsid w:val="005E65B6"/>
    <w:rsid w:val="005F09CB"/>
    <w:rsid w:val="005F0B80"/>
    <w:rsid w:val="005F240C"/>
    <w:rsid w:val="005F30B1"/>
    <w:rsid w:val="00601851"/>
    <w:rsid w:val="00605EC8"/>
    <w:rsid w:val="00610A7E"/>
    <w:rsid w:val="0061112C"/>
    <w:rsid w:val="006111C3"/>
    <w:rsid w:val="00612B1E"/>
    <w:rsid w:val="00615C2A"/>
    <w:rsid w:val="00620619"/>
    <w:rsid w:val="00622ADC"/>
    <w:rsid w:val="00624AC4"/>
    <w:rsid w:val="00625ABD"/>
    <w:rsid w:val="00627054"/>
    <w:rsid w:val="0062742B"/>
    <w:rsid w:val="006278AB"/>
    <w:rsid w:val="00633353"/>
    <w:rsid w:val="00636E54"/>
    <w:rsid w:val="00636E8F"/>
    <w:rsid w:val="00640D71"/>
    <w:rsid w:val="006417C3"/>
    <w:rsid w:val="006418FA"/>
    <w:rsid w:val="00645B37"/>
    <w:rsid w:val="00646BCE"/>
    <w:rsid w:val="00652A0E"/>
    <w:rsid w:val="00653604"/>
    <w:rsid w:val="00654E21"/>
    <w:rsid w:val="006564B7"/>
    <w:rsid w:val="00660086"/>
    <w:rsid w:val="00666D60"/>
    <w:rsid w:val="006676FB"/>
    <w:rsid w:val="006720DD"/>
    <w:rsid w:val="00673A62"/>
    <w:rsid w:val="00682840"/>
    <w:rsid w:val="00684184"/>
    <w:rsid w:val="006912E3"/>
    <w:rsid w:val="00691D06"/>
    <w:rsid w:val="00693101"/>
    <w:rsid w:val="00696A31"/>
    <w:rsid w:val="00696E49"/>
    <w:rsid w:val="0069702B"/>
    <w:rsid w:val="006A4697"/>
    <w:rsid w:val="006A7B2F"/>
    <w:rsid w:val="006A7F97"/>
    <w:rsid w:val="006B119C"/>
    <w:rsid w:val="006B2799"/>
    <w:rsid w:val="006C1014"/>
    <w:rsid w:val="006C14A8"/>
    <w:rsid w:val="006C1928"/>
    <w:rsid w:val="006C2AE2"/>
    <w:rsid w:val="006C318E"/>
    <w:rsid w:val="006C4B54"/>
    <w:rsid w:val="006C6201"/>
    <w:rsid w:val="006C6AEE"/>
    <w:rsid w:val="006C7308"/>
    <w:rsid w:val="006D1F18"/>
    <w:rsid w:val="006D34A4"/>
    <w:rsid w:val="006D4169"/>
    <w:rsid w:val="006D4294"/>
    <w:rsid w:val="006D6870"/>
    <w:rsid w:val="006E035B"/>
    <w:rsid w:val="006E0650"/>
    <w:rsid w:val="006E0D75"/>
    <w:rsid w:val="006E40AA"/>
    <w:rsid w:val="006F4706"/>
    <w:rsid w:val="007021D8"/>
    <w:rsid w:val="00702FAA"/>
    <w:rsid w:val="007064B9"/>
    <w:rsid w:val="00714008"/>
    <w:rsid w:val="0071505D"/>
    <w:rsid w:val="00717BF9"/>
    <w:rsid w:val="00720F7C"/>
    <w:rsid w:val="00731E50"/>
    <w:rsid w:val="007322BD"/>
    <w:rsid w:val="0073445A"/>
    <w:rsid w:val="007346A2"/>
    <w:rsid w:val="007353D4"/>
    <w:rsid w:val="007377F5"/>
    <w:rsid w:val="007425EE"/>
    <w:rsid w:val="0074458D"/>
    <w:rsid w:val="0074750A"/>
    <w:rsid w:val="0075099C"/>
    <w:rsid w:val="00751061"/>
    <w:rsid w:val="007521EF"/>
    <w:rsid w:val="00752E08"/>
    <w:rsid w:val="007544C6"/>
    <w:rsid w:val="00755228"/>
    <w:rsid w:val="00760BFB"/>
    <w:rsid w:val="00763337"/>
    <w:rsid w:val="007708B4"/>
    <w:rsid w:val="00771318"/>
    <w:rsid w:val="00772005"/>
    <w:rsid w:val="00774838"/>
    <w:rsid w:val="0077680D"/>
    <w:rsid w:val="00780281"/>
    <w:rsid w:val="00781269"/>
    <w:rsid w:val="00784103"/>
    <w:rsid w:val="007849BD"/>
    <w:rsid w:val="0079141D"/>
    <w:rsid w:val="007A3F52"/>
    <w:rsid w:val="007A4C40"/>
    <w:rsid w:val="007A76E8"/>
    <w:rsid w:val="007B0A7A"/>
    <w:rsid w:val="007B267A"/>
    <w:rsid w:val="007B3E16"/>
    <w:rsid w:val="007C0B58"/>
    <w:rsid w:val="007D26E6"/>
    <w:rsid w:val="007D46EA"/>
    <w:rsid w:val="007E0019"/>
    <w:rsid w:val="007E6A59"/>
    <w:rsid w:val="007E6AC2"/>
    <w:rsid w:val="007E6C0A"/>
    <w:rsid w:val="007F1DD1"/>
    <w:rsid w:val="007F3F5B"/>
    <w:rsid w:val="007F6967"/>
    <w:rsid w:val="007F6DB5"/>
    <w:rsid w:val="007F732B"/>
    <w:rsid w:val="00800E61"/>
    <w:rsid w:val="00801A85"/>
    <w:rsid w:val="00802A1E"/>
    <w:rsid w:val="00803FF0"/>
    <w:rsid w:val="008040C1"/>
    <w:rsid w:val="00805477"/>
    <w:rsid w:val="00806281"/>
    <w:rsid w:val="00806CA9"/>
    <w:rsid w:val="00816875"/>
    <w:rsid w:val="00817A52"/>
    <w:rsid w:val="00824B9C"/>
    <w:rsid w:val="00825638"/>
    <w:rsid w:val="00830425"/>
    <w:rsid w:val="008307DA"/>
    <w:rsid w:val="00831803"/>
    <w:rsid w:val="00832754"/>
    <w:rsid w:val="00833C72"/>
    <w:rsid w:val="00834C04"/>
    <w:rsid w:val="00834FE4"/>
    <w:rsid w:val="00835C99"/>
    <w:rsid w:val="00840FAB"/>
    <w:rsid w:val="00841BB2"/>
    <w:rsid w:val="00842DBA"/>
    <w:rsid w:val="00843F64"/>
    <w:rsid w:val="00845103"/>
    <w:rsid w:val="0084565E"/>
    <w:rsid w:val="00845F31"/>
    <w:rsid w:val="00846A8F"/>
    <w:rsid w:val="00852330"/>
    <w:rsid w:val="00854106"/>
    <w:rsid w:val="00854F3C"/>
    <w:rsid w:val="00856F99"/>
    <w:rsid w:val="00860C05"/>
    <w:rsid w:val="00863C77"/>
    <w:rsid w:val="00865516"/>
    <w:rsid w:val="00865777"/>
    <w:rsid w:val="0087160C"/>
    <w:rsid w:val="00874BBA"/>
    <w:rsid w:val="0087619A"/>
    <w:rsid w:val="00880190"/>
    <w:rsid w:val="00884E7D"/>
    <w:rsid w:val="00892673"/>
    <w:rsid w:val="008A1CE1"/>
    <w:rsid w:val="008A242A"/>
    <w:rsid w:val="008A2525"/>
    <w:rsid w:val="008A36D3"/>
    <w:rsid w:val="008A4A12"/>
    <w:rsid w:val="008A6451"/>
    <w:rsid w:val="008B12D0"/>
    <w:rsid w:val="008B1612"/>
    <w:rsid w:val="008B214A"/>
    <w:rsid w:val="008B3755"/>
    <w:rsid w:val="008B5E8E"/>
    <w:rsid w:val="008B7619"/>
    <w:rsid w:val="008B7B81"/>
    <w:rsid w:val="008B7F3A"/>
    <w:rsid w:val="008C1A02"/>
    <w:rsid w:val="008C2A53"/>
    <w:rsid w:val="008C7C21"/>
    <w:rsid w:val="008D5649"/>
    <w:rsid w:val="008D5F74"/>
    <w:rsid w:val="008D692C"/>
    <w:rsid w:val="008D720E"/>
    <w:rsid w:val="008E1ACF"/>
    <w:rsid w:val="008E2139"/>
    <w:rsid w:val="008E2BE5"/>
    <w:rsid w:val="008E3B63"/>
    <w:rsid w:val="008E43D8"/>
    <w:rsid w:val="008F354A"/>
    <w:rsid w:val="00901D81"/>
    <w:rsid w:val="00901E19"/>
    <w:rsid w:val="009024E4"/>
    <w:rsid w:val="00903E76"/>
    <w:rsid w:val="009067AE"/>
    <w:rsid w:val="00907978"/>
    <w:rsid w:val="00910179"/>
    <w:rsid w:val="00914BDF"/>
    <w:rsid w:val="00915C44"/>
    <w:rsid w:val="00920C2C"/>
    <w:rsid w:val="009218B0"/>
    <w:rsid w:val="00924959"/>
    <w:rsid w:val="009252D0"/>
    <w:rsid w:val="009302A8"/>
    <w:rsid w:val="00931446"/>
    <w:rsid w:val="00942902"/>
    <w:rsid w:val="00947019"/>
    <w:rsid w:val="0095081E"/>
    <w:rsid w:val="00960862"/>
    <w:rsid w:val="009616E0"/>
    <w:rsid w:val="009634CF"/>
    <w:rsid w:val="00963D50"/>
    <w:rsid w:val="00970196"/>
    <w:rsid w:val="009716F1"/>
    <w:rsid w:val="00975CE5"/>
    <w:rsid w:val="009770B3"/>
    <w:rsid w:val="0097787B"/>
    <w:rsid w:val="009814A3"/>
    <w:rsid w:val="00981922"/>
    <w:rsid w:val="00981D64"/>
    <w:rsid w:val="00982EA7"/>
    <w:rsid w:val="00984B0C"/>
    <w:rsid w:val="00987337"/>
    <w:rsid w:val="00992AAC"/>
    <w:rsid w:val="00993307"/>
    <w:rsid w:val="0099518F"/>
    <w:rsid w:val="009A262A"/>
    <w:rsid w:val="009B163F"/>
    <w:rsid w:val="009C46A7"/>
    <w:rsid w:val="009C76D2"/>
    <w:rsid w:val="009C7C9C"/>
    <w:rsid w:val="009D3701"/>
    <w:rsid w:val="009D3E65"/>
    <w:rsid w:val="009E4A97"/>
    <w:rsid w:val="009E7B69"/>
    <w:rsid w:val="009F1A75"/>
    <w:rsid w:val="009F3493"/>
    <w:rsid w:val="009F4845"/>
    <w:rsid w:val="00A00A6F"/>
    <w:rsid w:val="00A00E03"/>
    <w:rsid w:val="00A01697"/>
    <w:rsid w:val="00A02A5E"/>
    <w:rsid w:val="00A03BE5"/>
    <w:rsid w:val="00A043A0"/>
    <w:rsid w:val="00A04A2F"/>
    <w:rsid w:val="00A13A62"/>
    <w:rsid w:val="00A16246"/>
    <w:rsid w:val="00A20885"/>
    <w:rsid w:val="00A2224A"/>
    <w:rsid w:val="00A22A75"/>
    <w:rsid w:val="00A23448"/>
    <w:rsid w:val="00A261F9"/>
    <w:rsid w:val="00A3370E"/>
    <w:rsid w:val="00A35C0E"/>
    <w:rsid w:val="00A364AB"/>
    <w:rsid w:val="00A40606"/>
    <w:rsid w:val="00A41463"/>
    <w:rsid w:val="00A54289"/>
    <w:rsid w:val="00A545F1"/>
    <w:rsid w:val="00A54650"/>
    <w:rsid w:val="00A60A76"/>
    <w:rsid w:val="00A64768"/>
    <w:rsid w:val="00A66D8E"/>
    <w:rsid w:val="00A672BA"/>
    <w:rsid w:val="00A723B1"/>
    <w:rsid w:val="00A72ABA"/>
    <w:rsid w:val="00A72ACB"/>
    <w:rsid w:val="00A736BB"/>
    <w:rsid w:val="00A77B59"/>
    <w:rsid w:val="00A83A43"/>
    <w:rsid w:val="00A8473C"/>
    <w:rsid w:val="00A9315A"/>
    <w:rsid w:val="00AA0B70"/>
    <w:rsid w:val="00AA1A3D"/>
    <w:rsid w:val="00AA2CC4"/>
    <w:rsid w:val="00AA5145"/>
    <w:rsid w:val="00AA5C11"/>
    <w:rsid w:val="00AA6825"/>
    <w:rsid w:val="00AB1DDF"/>
    <w:rsid w:val="00AB77CD"/>
    <w:rsid w:val="00AB7A58"/>
    <w:rsid w:val="00AC03B9"/>
    <w:rsid w:val="00AC15E2"/>
    <w:rsid w:val="00AC237A"/>
    <w:rsid w:val="00AC2562"/>
    <w:rsid w:val="00AC2A47"/>
    <w:rsid w:val="00AC2ACF"/>
    <w:rsid w:val="00AC6D0D"/>
    <w:rsid w:val="00AC7CA1"/>
    <w:rsid w:val="00AD0E66"/>
    <w:rsid w:val="00AD238E"/>
    <w:rsid w:val="00AD3564"/>
    <w:rsid w:val="00AD754D"/>
    <w:rsid w:val="00AD78B7"/>
    <w:rsid w:val="00AD7B17"/>
    <w:rsid w:val="00AE292E"/>
    <w:rsid w:val="00AE381F"/>
    <w:rsid w:val="00AE4455"/>
    <w:rsid w:val="00AF128D"/>
    <w:rsid w:val="00AF2FAD"/>
    <w:rsid w:val="00AF36D3"/>
    <w:rsid w:val="00AF481D"/>
    <w:rsid w:val="00AF5071"/>
    <w:rsid w:val="00AF51A6"/>
    <w:rsid w:val="00B00C9E"/>
    <w:rsid w:val="00B01698"/>
    <w:rsid w:val="00B01BDB"/>
    <w:rsid w:val="00B03202"/>
    <w:rsid w:val="00B03F9A"/>
    <w:rsid w:val="00B04001"/>
    <w:rsid w:val="00B04F1F"/>
    <w:rsid w:val="00B07E22"/>
    <w:rsid w:val="00B10D65"/>
    <w:rsid w:val="00B11F79"/>
    <w:rsid w:val="00B158D7"/>
    <w:rsid w:val="00B17F3E"/>
    <w:rsid w:val="00B2202E"/>
    <w:rsid w:val="00B220C3"/>
    <w:rsid w:val="00B2493C"/>
    <w:rsid w:val="00B26C4C"/>
    <w:rsid w:val="00B2783C"/>
    <w:rsid w:val="00B31480"/>
    <w:rsid w:val="00B3148D"/>
    <w:rsid w:val="00B31CB0"/>
    <w:rsid w:val="00B342C9"/>
    <w:rsid w:val="00B35C68"/>
    <w:rsid w:val="00B5120E"/>
    <w:rsid w:val="00B521CA"/>
    <w:rsid w:val="00B55D84"/>
    <w:rsid w:val="00B5687B"/>
    <w:rsid w:val="00B621E5"/>
    <w:rsid w:val="00B64EFA"/>
    <w:rsid w:val="00B70AFC"/>
    <w:rsid w:val="00B74D43"/>
    <w:rsid w:val="00B77517"/>
    <w:rsid w:val="00B80364"/>
    <w:rsid w:val="00B81446"/>
    <w:rsid w:val="00B82A7C"/>
    <w:rsid w:val="00B84A16"/>
    <w:rsid w:val="00B8539E"/>
    <w:rsid w:val="00B871FB"/>
    <w:rsid w:val="00B90382"/>
    <w:rsid w:val="00B92221"/>
    <w:rsid w:val="00B96469"/>
    <w:rsid w:val="00B9703F"/>
    <w:rsid w:val="00BA126F"/>
    <w:rsid w:val="00BA283E"/>
    <w:rsid w:val="00BA34F7"/>
    <w:rsid w:val="00BA55F7"/>
    <w:rsid w:val="00BA5CAC"/>
    <w:rsid w:val="00BA6E1C"/>
    <w:rsid w:val="00BA6F8F"/>
    <w:rsid w:val="00BA7D56"/>
    <w:rsid w:val="00BB371D"/>
    <w:rsid w:val="00BC2EFB"/>
    <w:rsid w:val="00BD07CD"/>
    <w:rsid w:val="00BD359B"/>
    <w:rsid w:val="00BD3F09"/>
    <w:rsid w:val="00BD571E"/>
    <w:rsid w:val="00BE0C23"/>
    <w:rsid w:val="00BE20AF"/>
    <w:rsid w:val="00BE35EC"/>
    <w:rsid w:val="00BE595B"/>
    <w:rsid w:val="00BE6508"/>
    <w:rsid w:val="00BE78BC"/>
    <w:rsid w:val="00BF208A"/>
    <w:rsid w:val="00BF26E7"/>
    <w:rsid w:val="00BF695C"/>
    <w:rsid w:val="00C00BB4"/>
    <w:rsid w:val="00C01F62"/>
    <w:rsid w:val="00C03A9B"/>
    <w:rsid w:val="00C137AA"/>
    <w:rsid w:val="00C13A6A"/>
    <w:rsid w:val="00C140CB"/>
    <w:rsid w:val="00C14CA8"/>
    <w:rsid w:val="00C20A09"/>
    <w:rsid w:val="00C229E0"/>
    <w:rsid w:val="00C22B71"/>
    <w:rsid w:val="00C248B3"/>
    <w:rsid w:val="00C268F8"/>
    <w:rsid w:val="00C331C2"/>
    <w:rsid w:val="00C3326D"/>
    <w:rsid w:val="00C44961"/>
    <w:rsid w:val="00C474E2"/>
    <w:rsid w:val="00C47D2E"/>
    <w:rsid w:val="00C47D45"/>
    <w:rsid w:val="00C50D05"/>
    <w:rsid w:val="00C51402"/>
    <w:rsid w:val="00C5164A"/>
    <w:rsid w:val="00C52901"/>
    <w:rsid w:val="00C54D87"/>
    <w:rsid w:val="00C6151F"/>
    <w:rsid w:val="00C64BFB"/>
    <w:rsid w:val="00C666E5"/>
    <w:rsid w:val="00C720DE"/>
    <w:rsid w:val="00C72340"/>
    <w:rsid w:val="00C72C65"/>
    <w:rsid w:val="00C73577"/>
    <w:rsid w:val="00C75054"/>
    <w:rsid w:val="00C7711A"/>
    <w:rsid w:val="00C77834"/>
    <w:rsid w:val="00C77B7F"/>
    <w:rsid w:val="00C81CE8"/>
    <w:rsid w:val="00C8304A"/>
    <w:rsid w:val="00C832A3"/>
    <w:rsid w:val="00C84B5B"/>
    <w:rsid w:val="00C84BE2"/>
    <w:rsid w:val="00C858EF"/>
    <w:rsid w:val="00C86963"/>
    <w:rsid w:val="00C87EE7"/>
    <w:rsid w:val="00C91CD2"/>
    <w:rsid w:val="00C92D19"/>
    <w:rsid w:val="00C92F40"/>
    <w:rsid w:val="00C96457"/>
    <w:rsid w:val="00CA4BB6"/>
    <w:rsid w:val="00CA5B99"/>
    <w:rsid w:val="00CA7A94"/>
    <w:rsid w:val="00CB3067"/>
    <w:rsid w:val="00CB6638"/>
    <w:rsid w:val="00CB677E"/>
    <w:rsid w:val="00CC4AE3"/>
    <w:rsid w:val="00CC6C25"/>
    <w:rsid w:val="00CC7284"/>
    <w:rsid w:val="00CC761F"/>
    <w:rsid w:val="00CD035D"/>
    <w:rsid w:val="00CD0457"/>
    <w:rsid w:val="00CD1894"/>
    <w:rsid w:val="00CD20FF"/>
    <w:rsid w:val="00CE0F19"/>
    <w:rsid w:val="00CE1E89"/>
    <w:rsid w:val="00CE3AE6"/>
    <w:rsid w:val="00CE5827"/>
    <w:rsid w:val="00CE7B11"/>
    <w:rsid w:val="00CF17DA"/>
    <w:rsid w:val="00CF558C"/>
    <w:rsid w:val="00D00142"/>
    <w:rsid w:val="00D0071A"/>
    <w:rsid w:val="00D01440"/>
    <w:rsid w:val="00D03CA7"/>
    <w:rsid w:val="00D0474B"/>
    <w:rsid w:val="00D05A44"/>
    <w:rsid w:val="00D05F99"/>
    <w:rsid w:val="00D11F43"/>
    <w:rsid w:val="00D12CBD"/>
    <w:rsid w:val="00D148BD"/>
    <w:rsid w:val="00D179CD"/>
    <w:rsid w:val="00D21FDD"/>
    <w:rsid w:val="00D232AE"/>
    <w:rsid w:val="00D23AFD"/>
    <w:rsid w:val="00D25C9C"/>
    <w:rsid w:val="00D25E36"/>
    <w:rsid w:val="00D25F71"/>
    <w:rsid w:val="00D26096"/>
    <w:rsid w:val="00D26A80"/>
    <w:rsid w:val="00D26EE5"/>
    <w:rsid w:val="00D30D49"/>
    <w:rsid w:val="00D3274F"/>
    <w:rsid w:val="00D34FAF"/>
    <w:rsid w:val="00D41918"/>
    <w:rsid w:val="00D422EF"/>
    <w:rsid w:val="00D53FCD"/>
    <w:rsid w:val="00D6000A"/>
    <w:rsid w:val="00D634B3"/>
    <w:rsid w:val="00D728D3"/>
    <w:rsid w:val="00D743FF"/>
    <w:rsid w:val="00D775E2"/>
    <w:rsid w:val="00D77F8C"/>
    <w:rsid w:val="00D91A59"/>
    <w:rsid w:val="00D932E9"/>
    <w:rsid w:val="00D94A41"/>
    <w:rsid w:val="00DA014B"/>
    <w:rsid w:val="00DA0750"/>
    <w:rsid w:val="00DA07F3"/>
    <w:rsid w:val="00DA151D"/>
    <w:rsid w:val="00DA3BD0"/>
    <w:rsid w:val="00DA6DF3"/>
    <w:rsid w:val="00DB0EC2"/>
    <w:rsid w:val="00DB157F"/>
    <w:rsid w:val="00DB63BF"/>
    <w:rsid w:val="00DB6617"/>
    <w:rsid w:val="00DC228B"/>
    <w:rsid w:val="00DC7C0A"/>
    <w:rsid w:val="00DD5A27"/>
    <w:rsid w:val="00DD5E1F"/>
    <w:rsid w:val="00DD79B0"/>
    <w:rsid w:val="00DE0FF3"/>
    <w:rsid w:val="00DE6D37"/>
    <w:rsid w:val="00DF0927"/>
    <w:rsid w:val="00DF7147"/>
    <w:rsid w:val="00DF71A8"/>
    <w:rsid w:val="00E022FD"/>
    <w:rsid w:val="00E02786"/>
    <w:rsid w:val="00E0543F"/>
    <w:rsid w:val="00E06AFF"/>
    <w:rsid w:val="00E06E80"/>
    <w:rsid w:val="00E11ECB"/>
    <w:rsid w:val="00E129EE"/>
    <w:rsid w:val="00E13F05"/>
    <w:rsid w:val="00E15242"/>
    <w:rsid w:val="00E16402"/>
    <w:rsid w:val="00E20B18"/>
    <w:rsid w:val="00E20BBB"/>
    <w:rsid w:val="00E2433E"/>
    <w:rsid w:val="00E32ED2"/>
    <w:rsid w:val="00E3392F"/>
    <w:rsid w:val="00E36E31"/>
    <w:rsid w:val="00E40D9E"/>
    <w:rsid w:val="00E41220"/>
    <w:rsid w:val="00E41739"/>
    <w:rsid w:val="00E4188A"/>
    <w:rsid w:val="00E419BB"/>
    <w:rsid w:val="00E4268B"/>
    <w:rsid w:val="00E443AA"/>
    <w:rsid w:val="00E44709"/>
    <w:rsid w:val="00E45611"/>
    <w:rsid w:val="00E4741D"/>
    <w:rsid w:val="00E501C6"/>
    <w:rsid w:val="00E50AB3"/>
    <w:rsid w:val="00E55BBF"/>
    <w:rsid w:val="00E55E38"/>
    <w:rsid w:val="00E711CE"/>
    <w:rsid w:val="00E73452"/>
    <w:rsid w:val="00E750FB"/>
    <w:rsid w:val="00E775A4"/>
    <w:rsid w:val="00E82AD3"/>
    <w:rsid w:val="00E846BD"/>
    <w:rsid w:val="00E93382"/>
    <w:rsid w:val="00EA2032"/>
    <w:rsid w:val="00EA3B97"/>
    <w:rsid w:val="00EA3DC0"/>
    <w:rsid w:val="00EA5D8D"/>
    <w:rsid w:val="00EA7168"/>
    <w:rsid w:val="00EB08B6"/>
    <w:rsid w:val="00EB08BA"/>
    <w:rsid w:val="00EB2C44"/>
    <w:rsid w:val="00EB500C"/>
    <w:rsid w:val="00EB6000"/>
    <w:rsid w:val="00EC0CAB"/>
    <w:rsid w:val="00EC2CB5"/>
    <w:rsid w:val="00EC43EE"/>
    <w:rsid w:val="00EC6B8F"/>
    <w:rsid w:val="00EC705A"/>
    <w:rsid w:val="00EC7ECE"/>
    <w:rsid w:val="00EE2797"/>
    <w:rsid w:val="00EE3890"/>
    <w:rsid w:val="00EF196E"/>
    <w:rsid w:val="00EF19B0"/>
    <w:rsid w:val="00EF3961"/>
    <w:rsid w:val="00EF4A1B"/>
    <w:rsid w:val="00EF6CB9"/>
    <w:rsid w:val="00EF7964"/>
    <w:rsid w:val="00F07159"/>
    <w:rsid w:val="00F104FE"/>
    <w:rsid w:val="00F15E76"/>
    <w:rsid w:val="00F16B82"/>
    <w:rsid w:val="00F17A76"/>
    <w:rsid w:val="00F242D3"/>
    <w:rsid w:val="00F2467E"/>
    <w:rsid w:val="00F24E42"/>
    <w:rsid w:val="00F2758D"/>
    <w:rsid w:val="00F31773"/>
    <w:rsid w:val="00F37F72"/>
    <w:rsid w:val="00F4278E"/>
    <w:rsid w:val="00F42AA1"/>
    <w:rsid w:val="00F434FF"/>
    <w:rsid w:val="00F4499C"/>
    <w:rsid w:val="00F45EED"/>
    <w:rsid w:val="00F5051C"/>
    <w:rsid w:val="00F527E6"/>
    <w:rsid w:val="00F60ADA"/>
    <w:rsid w:val="00F6400D"/>
    <w:rsid w:val="00F70865"/>
    <w:rsid w:val="00F70AF7"/>
    <w:rsid w:val="00F73896"/>
    <w:rsid w:val="00F73EAE"/>
    <w:rsid w:val="00F74428"/>
    <w:rsid w:val="00F819FD"/>
    <w:rsid w:val="00F829FA"/>
    <w:rsid w:val="00F83105"/>
    <w:rsid w:val="00F84A45"/>
    <w:rsid w:val="00F87697"/>
    <w:rsid w:val="00F87C98"/>
    <w:rsid w:val="00F91BB3"/>
    <w:rsid w:val="00F93ED7"/>
    <w:rsid w:val="00F93F2C"/>
    <w:rsid w:val="00F94BAB"/>
    <w:rsid w:val="00F97734"/>
    <w:rsid w:val="00FA1309"/>
    <w:rsid w:val="00FA2A14"/>
    <w:rsid w:val="00FA30FC"/>
    <w:rsid w:val="00FA647B"/>
    <w:rsid w:val="00FB24DE"/>
    <w:rsid w:val="00FB2A74"/>
    <w:rsid w:val="00FB4118"/>
    <w:rsid w:val="00FB767C"/>
    <w:rsid w:val="00FB7A10"/>
    <w:rsid w:val="00FC073A"/>
    <w:rsid w:val="00FC11D1"/>
    <w:rsid w:val="00FC1A12"/>
    <w:rsid w:val="00FC3EB1"/>
    <w:rsid w:val="00FC3F10"/>
    <w:rsid w:val="00FC412E"/>
    <w:rsid w:val="00FC75F5"/>
    <w:rsid w:val="00FD0D90"/>
    <w:rsid w:val="00FD2373"/>
    <w:rsid w:val="00FD381B"/>
    <w:rsid w:val="00FD49D0"/>
    <w:rsid w:val="00FD5081"/>
    <w:rsid w:val="00FD7F3E"/>
    <w:rsid w:val="00FE36D6"/>
    <w:rsid w:val="00FE428B"/>
    <w:rsid w:val="00FE5495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AD1CA"/>
  <w14:defaultImageDpi w14:val="300"/>
  <w15:chartTrackingRefBased/>
  <w15:docId w15:val="{30985414-2CA7-4B48-8709-CDFFC0C9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6C3B"/>
    <w:pPr>
      <w:suppressAutoHyphens/>
    </w:pPr>
    <w:rPr>
      <w:lang w:eastAsia="ar-SA"/>
    </w:rPr>
  </w:style>
  <w:style w:type="paragraph" w:styleId="berschrift1">
    <w:name w:val="heading 1"/>
    <w:basedOn w:val="Standard"/>
    <w:next w:val="Standard"/>
    <w:qFormat/>
    <w:rsid w:val="00426C3B"/>
    <w:pPr>
      <w:keepNext/>
      <w:spacing w:line="360" w:lineRule="atLeast"/>
      <w:outlineLvl w:val="0"/>
    </w:pPr>
    <w:rPr>
      <w:rFonts w:ascii="Arial" w:hAnsi="Arial"/>
      <w:b/>
      <w:sz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B18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B189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35E1B"/>
    <w:rPr>
      <w:lang w:eastAsia="ar-SA"/>
    </w:rPr>
  </w:style>
  <w:style w:type="paragraph" w:styleId="Sprechblasentext">
    <w:name w:val="Balloon Text"/>
    <w:basedOn w:val="Standard"/>
    <w:link w:val="SprechblasentextZchn"/>
    <w:rsid w:val="00035E1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035E1B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rsid w:val="00F93178"/>
    <w:rPr>
      <w:color w:val="0000FF"/>
      <w:u w:val="single"/>
    </w:rPr>
  </w:style>
  <w:style w:type="character" w:styleId="Kommentarzeichen">
    <w:name w:val="annotation reference"/>
    <w:rsid w:val="008611D3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8611D3"/>
    <w:rPr>
      <w:sz w:val="24"/>
      <w:szCs w:val="24"/>
    </w:rPr>
  </w:style>
  <w:style w:type="character" w:customStyle="1" w:styleId="KommentartextZchn">
    <w:name w:val="Kommentartext Zchn"/>
    <w:link w:val="Kommentartext"/>
    <w:rsid w:val="008611D3"/>
    <w:rPr>
      <w:sz w:val="24"/>
      <w:szCs w:val="24"/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rsid w:val="008611D3"/>
    <w:rPr>
      <w:b/>
      <w:bCs/>
    </w:rPr>
  </w:style>
  <w:style w:type="character" w:customStyle="1" w:styleId="KommentarthemaZchn">
    <w:name w:val="Kommentarthema Zchn"/>
    <w:link w:val="Kommentarthema"/>
    <w:rsid w:val="008611D3"/>
    <w:rPr>
      <w:b/>
      <w:bCs/>
      <w:sz w:val="24"/>
      <w:szCs w:val="24"/>
      <w:lang w:eastAsia="ar-SA"/>
    </w:rPr>
  </w:style>
  <w:style w:type="character" w:styleId="Seitenzahl">
    <w:name w:val="page number"/>
    <w:basedOn w:val="Absatz-Standardschriftart"/>
    <w:rsid w:val="00957DEA"/>
  </w:style>
  <w:style w:type="paragraph" w:customStyle="1" w:styleId="HelleListe-Akzent31">
    <w:name w:val="Helle Liste - Akzent 31"/>
    <w:hidden/>
    <w:rsid w:val="0032189B"/>
    <w:rPr>
      <w:lang w:eastAsia="ar-SA"/>
    </w:rPr>
  </w:style>
  <w:style w:type="paragraph" w:styleId="Listenabsatz">
    <w:name w:val="List Paragraph"/>
    <w:basedOn w:val="Standard"/>
    <w:uiPriority w:val="34"/>
    <w:qFormat/>
    <w:rsid w:val="00327FF2"/>
    <w:pPr>
      <w:ind w:left="720"/>
      <w:contextualSpacing/>
    </w:pPr>
  </w:style>
  <w:style w:type="paragraph" w:styleId="berarbeitung">
    <w:name w:val="Revision"/>
    <w:hidden/>
    <w:rsid w:val="00834FE4"/>
    <w:rPr>
      <w:lang w:eastAsia="ar-SA"/>
    </w:rPr>
  </w:style>
  <w:style w:type="character" w:customStyle="1" w:styleId="NichtaufgelsteErwhnung1">
    <w:name w:val="Nicht aufgelöste Erwähnung1"/>
    <w:uiPriority w:val="99"/>
    <w:semiHidden/>
    <w:unhideWhenUsed/>
    <w:rsid w:val="00190CFF"/>
    <w:rPr>
      <w:color w:val="605E5C"/>
      <w:shd w:val="clear" w:color="auto" w:fill="E1DFDD"/>
    </w:rPr>
  </w:style>
  <w:style w:type="character" w:customStyle="1" w:styleId="NichtaufgelsteErwhnung2">
    <w:name w:val="Nicht aufgelöste Erwähnung2"/>
    <w:uiPriority w:val="99"/>
    <w:semiHidden/>
    <w:unhideWhenUsed/>
    <w:rsid w:val="00F7442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04A2F"/>
    <w:rPr>
      <w:color w:val="605E5C"/>
      <w:shd w:val="clear" w:color="auto" w:fill="E1DFDD"/>
    </w:rPr>
  </w:style>
  <w:style w:type="character" w:customStyle="1" w:styleId="tlid-translation">
    <w:name w:val="tlid-translation"/>
    <w:basedOn w:val="Absatz-Standardschriftart"/>
    <w:rsid w:val="00505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ama-pr.de/download/PinkLady-FruitLogistica.zi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inkladyeuro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la-pinklady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99C09F-4E98-8447-9762-897CC9868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738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SPEIDEL – Feines auf der Haut</vt:lpstr>
    </vt:vector>
  </TitlesOfParts>
  <Company>PC</Company>
  <LinksUpToDate>false</LinksUpToDate>
  <CharactersWithSpaces>5384</CharactersWithSpaces>
  <SharedDoc>false</SharedDoc>
  <HLinks>
    <vt:vector size="18" baseType="variant">
      <vt:variant>
        <vt:i4>4063244</vt:i4>
      </vt:variant>
      <vt:variant>
        <vt:i4>6</vt:i4>
      </vt:variant>
      <vt:variant>
        <vt:i4>0</vt:i4>
      </vt:variant>
      <vt:variant>
        <vt:i4>5</vt:i4>
      </vt:variant>
      <vt:variant>
        <vt:lpwstr>mailto:t.stegmaier@panama-pr.de</vt:lpwstr>
      </vt:variant>
      <vt:variant>
        <vt:lpwstr/>
      </vt:variant>
      <vt:variant>
        <vt:i4>7340156</vt:i4>
      </vt:variant>
      <vt:variant>
        <vt:i4>3</vt:i4>
      </vt:variant>
      <vt:variant>
        <vt:i4>0</vt:i4>
      </vt:variant>
      <vt:variant>
        <vt:i4>5</vt:i4>
      </vt:variant>
      <vt:variant>
        <vt:lpwstr>http://www.speidel-lingerie.de/</vt:lpwstr>
      </vt:variant>
      <vt:variant>
        <vt:lpwstr/>
      </vt:variant>
      <vt:variant>
        <vt:i4>7209070</vt:i4>
      </vt:variant>
      <vt:variant>
        <vt:i4>0</vt:i4>
      </vt:variant>
      <vt:variant>
        <vt:i4>0</vt:i4>
      </vt:variant>
      <vt:variant>
        <vt:i4>5</vt:i4>
      </vt:variant>
      <vt:variant>
        <vt:lpwstr>http://www.panama-pr.de/download/SPEIDEL-Umsatz2018.zip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SPEIDEL – Feines auf der Haut</dc:title>
  <dc:subject/>
  <dc:creator>Corinna Mandic</dc:creator>
  <cp:keywords/>
  <cp:lastModifiedBy>Christian Josephi</cp:lastModifiedBy>
  <cp:revision>6</cp:revision>
  <cp:lastPrinted>2020-01-24T13:24:00Z</cp:lastPrinted>
  <dcterms:created xsi:type="dcterms:W3CDTF">2020-02-04T13:10:00Z</dcterms:created>
  <dcterms:modified xsi:type="dcterms:W3CDTF">2020-02-05T15:05:00Z</dcterms:modified>
</cp:coreProperties>
</file>