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7BA4E" w14:textId="77777777" w:rsidR="002C2ED2" w:rsidRDefault="008D15A3" w:rsidP="00242D6F">
      <w:pPr>
        <w:pStyle w:val="berschrift1"/>
        <w:numPr>
          <w:ilvl w:val="0"/>
          <w:numId w:val="0"/>
        </w:numPr>
        <w:tabs>
          <w:tab w:val="left" w:pos="2552"/>
        </w:tabs>
        <w:ind w:left="360" w:hanging="360"/>
        <w:rPr>
          <w:sz w:val="32"/>
          <w:szCs w:val="32"/>
        </w:rPr>
      </w:pPr>
      <w:r>
        <w:rPr>
          <w:sz w:val="32"/>
          <w:szCs w:val="32"/>
        </w:rPr>
        <w:t xml:space="preserve">Presseinformation SPEIDEL </w:t>
      </w:r>
    </w:p>
    <w:p w14:paraId="74931E92" w14:textId="77777777" w:rsidR="002C2ED2" w:rsidRDefault="002C2ED2">
      <w:pPr>
        <w:spacing w:line="360" w:lineRule="auto"/>
        <w:rPr>
          <w:rFonts w:ascii="Arial" w:eastAsia="Arial" w:hAnsi="Arial" w:cs="Arial"/>
          <w:b/>
          <w:sz w:val="24"/>
          <w:szCs w:val="24"/>
        </w:rPr>
      </w:pPr>
      <w:bookmarkStart w:id="0" w:name="_heading=h.gjdgxs" w:colFirst="0" w:colLast="0"/>
      <w:bookmarkEnd w:id="0"/>
    </w:p>
    <w:p w14:paraId="4B08B7E1" w14:textId="77777777" w:rsidR="002C2ED2" w:rsidRDefault="00BE30BD" w:rsidP="00291F2D">
      <w:pPr>
        <w:spacing w:line="360" w:lineRule="auto"/>
        <w:rPr>
          <w:rFonts w:ascii="Arial" w:eastAsia="Arial" w:hAnsi="Arial" w:cs="Arial"/>
          <w:b/>
          <w:sz w:val="24"/>
          <w:szCs w:val="24"/>
        </w:rPr>
      </w:pPr>
      <w:r>
        <w:rPr>
          <w:rFonts w:ascii="Arial" w:eastAsia="Arial" w:hAnsi="Arial" w:cs="Arial"/>
          <w:b/>
          <w:sz w:val="24"/>
          <w:szCs w:val="24"/>
        </w:rPr>
        <w:t>Nachhaltig in allen Lebenslagen</w:t>
      </w:r>
      <w:r w:rsidR="008D15A3">
        <w:rPr>
          <w:rFonts w:ascii="Arial" w:eastAsia="Arial" w:hAnsi="Arial" w:cs="Arial"/>
          <w:b/>
          <w:sz w:val="24"/>
          <w:szCs w:val="24"/>
        </w:rPr>
        <w:t>: Mama by SPEIDEL</w:t>
      </w:r>
    </w:p>
    <w:p w14:paraId="288321DC" w14:textId="77777777" w:rsidR="002C2ED2" w:rsidRDefault="002C2ED2" w:rsidP="00291F2D">
      <w:pPr>
        <w:spacing w:line="360" w:lineRule="auto"/>
        <w:rPr>
          <w:rFonts w:ascii="Arial" w:eastAsia="Arial" w:hAnsi="Arial" w:cs="Arial"/>
          <w:b/>
          <w:sz w:val="24"/>
          <w:szCs w:val="24"/>
        </w:rPr>
      </w:pPr>
    </w:p>
    <w:p w14:paraId="49B6B6B5" w14:textId="6D1B8AD3" w:rsidR="00256DCA" w:rsidRDefault="008D15A3" w:rsidP="00291F2D">
      <w:pPr>
        <w:spacing w:line="360" w:lineRule="auto"/>
        <w:rPr>
          <w:rFonts w:ascii="Arial" w:eastAsia="Arial" w:hAnsi="Arial" w:cs="Arial"/>
          <w:b/>
          <w:sz w:val="24"/>
          <w:szCs w:val="24"/>
        </w:rPr>
      </w:pPr>
      <w:r>
        <w:rPr>
          <w:rFonts w:ascii="Arial" w:eastAsia="Arial" w:hAnsi="Arial" w:cs="Arial"/>
          <w:b/>
          <w:sz w:val="24"/>
          <w:szCs w:val="24"/>
        </w:rPr>
        <w:t xml:space="preserve">Bodelshausen, </w:t>
      </w:r>
      <w:r w:rsidR="00265F62">
        <w:rPr>
          <w:rFonts w:ascii="Arial" w:eastAsia="Arial" w:hAnsi="Arial" w:cs="Arial"/>
          <w:b/>
          <w:sz w:val="24"/>
          <w:szCs w:val="24"/>
        </w:rPr>
        <w:t>Juni</w:t>
      </w:r>
      <w:r w:rsidR="005B2AF9">
        <w:rPr>
          <w:rFonts w:ascii="Arial" w:eastAsia="Arial" w:hAnsi="Arial" w:cs="Arial"/>
          <w:b/>
          <w:sz w:val="24"/>
          <w:szCs w:val="24"/>
        </w:rPr>
        <w:t xml:space="preserve"> </w:t>
      </w:r>
      <w:r>
        <w:rPr>
          <w:rFonts w:ascii="Arial" w:eastAsia="Arial" w:hAnsi="Arial" w:cs="Arial"/>
          <w:b/>
          <w:sz w:val="24"/>
          <w:szCs w:val="24"/>
        </w:rPr>
        <w:t>202</w:t>
      </w:r>
      <w:r w:rsidR="00C1693B">
        <w:rPr>
          <w:rFonts w:ascii="Arial" w:eastAsia="Arial" w:hAnsi="Arial" w:cs="Arial"/>
          <w:b/>
          <w:sz w:val="24"/>
          <w:szCs w:val="24"/>
        </w:rPr>
        <w:t>1</w:t>
      </w:r>
      <w:r>
        <w:rPr>
          <w:rFonts w:ascii="Arial" w:eastAsia="Arial" w:hAnsi="Arial" w:cs="Arial"/>
          <w:b/>
          <w:sz w:val="24"/>
          <w:szCs w:val="24"/>
        </w:rPr>
        <w:t>.</w:t>
      </w:r>
      <w:r w:rsidR="00934398">
        <w:rPr>
          <w:rFonts w:ascii="Arial" w:eastAsia="Arial" w:hAnsi="Arial" w:cs="Arial"/>
          <w:b/>
          <w:sz w:val="24"/>
          <w:szCs w:val="24"/>
        </w:rPr>
        <w:t xml:space="preserve"> </w:t>
      </w:r>
      <w:r w:rsidR="00256DCA">
        <w:rPr>
          <w:rFonts w:ascii="Arial" w:eastAsia="Arial" w:hAnsi="Arial" w:cs="Arial"/>
          <w:b/>
          <w:sz w:val="24"/>
          <w:szCs w:val="24"/>
        </w:rPr>
        <w:t>Seit 70 Jahren macht SPEIDEL Wäsche von Frauen für Frauen. Dabei immer im Fokus: hochwertige Qualität, nachhaltige Produktion „Made in Europe“ und maximaler Tragekomfort. Mit Mama by SPEIDEL bringt das Unternehmen erstmals Wäsche für Schwangerschaft und Stillzeit auf den Markt. Denn Frauen in allen Lebenslagen verdienen ein gutes Gefühl auf der Haut – und in dieser besonderen Lebensphase mehr denn je.</w:t>
      </w:r>
    </w:p>
    <w:p w14:paraId="018C2A08" w14:textId="77777777" w:rsidR="00934398" w:rsidRDefault="00934398" w:rsidP="00291F2D">
      <w:pPr>
        <w:spacing w:line="360" w:lineRule="auto"/>
        <w:rPr>
          <w:rFonts w:ascii="Arial" w:eastAsia="Arial" w:hAnsi="Arial" w:cs="Arial"/>
          <w:b/>
          <w:sz w:val="24"/>
          <w:szCs w:val="24"/>
        </w:rPr>
      </w:pPr>
    </w:p>
    <w:p w14:paraId="79351413" w14:textId="79E089FC" w:rsidR="002C2ED2" w:rsidRDefault="008D15A3" w:rsidP="00291F2D">
      <w:pPr>
        <w:spacing w:line="360" w:lineRule="auto"/>
        <w:rPr>
          <w:rFonts w:ascii="Arial" w:eastAsia="Arial" w:hAnsi="Arial" w:cs="Arial"/>
          <w:sz w:val="24"/>
          <w:szCs w:val="24"/>
        </w:rPr>
      </w:pPr>
      <w:r>
        <w:rPr>
          <w:rFonts w:ascii="Arial" w:eastAsia="Arial" w:hAnsi="Arial" w:cs="Arial"/>
          <w:sz w:val="24"/>
          <w:szCs w:val="24"/>
        </w:rPr>
        <w:t xml:space="preserve">SPEIDEL begleitet Frauen ein Leben lang mit hochwertiger und nachhaltiger Wäsche, </w:t>
      </w:r>
      <w:r w:rsidRPr="009554CB">
        <w:rPr>
          <w:rFonts w:ascii="Arial" w:eastAsia="Arial" w:hAnsi="Arial" w:cs="Arial"/>
          <w:sz w:val="24"/>
          <w:szCs w:val="24"/>
        </w:rPr>
        <w:t>mit</w:t>
      </w:r>
      <w:r>
        <w:rPr>
          <w:rFonts w:ascii="Arial" w:eastAsia="Arial" w:hAnsi="Arial" w:cs="Arial"/>
          <w:sz w:val="24"/>
          <w:szCs w:val="24"/>
        </w:rPr>
        <w:t xml:space="preserve"> der Serie </w:t>
      </w:r>
      <w:r>
        <w:rPr>
          <w:rFonts w:ascii="Arial" w:eastAsia="Arial" w:hAnsi="Arial" w:cs="Arial"/>
          <w:b/>
          <w:sz w:val="24"/>
          <w:szCs w:val="24"/>
        </w:rPr>
        <w:t>Mama by SPEIDEL</w:t>
      </w:r>
      <w:r>
        <w:rPr>
          <w:rFonts w:ascii="Arial" w:eastAsia="Arial" w:hAnsi="Arial" w:cs="Arial"/>
          <w:sz w:val="24"/>
          <w:szCs w:val="24"/>
        </w:rPr>
        <w:t xml:space="preserve"> auch während und nach der Schwangerschaft. Grundlage ist die Qualität Natural Beauty, die das Beste der Natur enthält. Die Kombination aus SeaCell</w:t>
      </w:r>
      <w:r>
        <w:rPr>
          <w:rFonts w:ascii="Arial" w:eastAsia="Arial" w:hAnsi="Arial" w:cs="Arial"/>
          <w:sz w:val="24"/>
          <w:szCs w:val="24"/>
          <w:vertAlign w:val="superscript"/>
        </w:rPr>
        <w:t>TM</w:t>
      </w:r>
      <w:r>
        <w:rPr>
          <w:rFonts w:ascii="Arial" w:eastAsia="Arial" w:hAnsi="Arial" w:cs="Arial"/>
          <w:sz w:val="24"/>
          <w:szCs w:val="24"/>
        </w:rPr>
        <w:t xml:space="preserve"> LT-Faser, einer aus Algen gewonnenen </w:t>
      </w:r>
      <w:sdt>
        <w:sdtPr>
          <w:tag w:val="goog_rdk_0"/>
          <w:id w:val="2038703104"/>
        </w:sdtPr>
        <w:sdtEndPr/>
        <w:sdtContent/>
      </w:sdt>
      <w:r>
        <w:rPr>
          <w:rFonts w:ascii="Arial" w:eastAsia="Arial" w:hAnsi="Arial" w:cs="Arial"/>
          <w:sz w:val="24"/>
          <w:szCs w:val="24"/>
        </w:rPr>
        <w:t xml:space="preserve">Naturfaser, und feinster Supima Baumwolle garantiert maximalen Tragekomfort, einen besonders weichen Griff und einen edlen Glanz. Beim Tragen der Wäsche setzt die natürliche Hautfeuchtigkeit eine Vielzahl an Nährstoffen der Alge frei, welche die Haut während der Schwangerschaft spürbar pflegen. Bequem sitzende Wäscheteile, die nicht einschneiden, begleiten stützend durch die Schwangerschaft und sind echte Wohlfühlwäsche für Mamas. Einen Hauch von Romantik verleiht ein zartes florales Spitzenband an </w:t>
      </w:r>
      <w:proofErr w:type="gramStart"/>
      <w:r>
        <w:rPr>
          <w:rFonts w:ascii="Arial" w:eastAsia="Arial" w:hAnsi="Arial" w:cs="Arial"/>
          <w:sz w:val="24"/>
          <w:szCs w:val="24"/>
        </w:rPr>
        <w:t>Still</w:t>
      </w:r>
      <w:proofErr w:type="gramEnd"/>
      <w:r>
        <w:rPr>
          <w:rFonts w:ascii="Arial" w:eastAsia="Arial" w:hAnsi="Arial" w:cs="Arial"/>
          <w:sz w:val="24"/>
          <w:szCs w:val="24"/>
        </w:rPr>
        <w:t xml:space="preserve"> Bustier, High Rise Slip und Radler. Still BH, </w:t>
      </w:r>
      <w:proofErr w:type="gramStart"/>
      <w:r>
        <w:rPr>
          <w:rFonts w:ascii="Arial" w:eastAsia="Arial" w:hAnsi="Arial" w:cs="Arial"/>
          <w:sz w:val="24"/>
          <w:szCs w:val="24"/>
        </w:rPr>
        <w:t>Still</w:t>
      </w:r>
      <w:proofErr w:type="gramEnd"/>
      <w:r>
        <w:rPr>
          <w:rFonts w:ascii="Arial" w:eastAsia="Arial" w:hAnsi="Arial" w:cs="Arial"/>
          <w:sz w:val="24"/>
          <w:szCs w:val="24"/>
        </w:rPr>
        <w:t xml:space="preserve"> Bustier und Still Top sind nicht nur während der Schwangerschaft angenehm zu tragen, sondern sind auch in der Stillzeit besonders praktisch. Das </w:t>
      </w:r>
      <w:proofErr w:type="gramStart"/>
      <w:r>
        <w:rPr>
          <w:rFonts w:ascii="Arial" w:eastAsia="Arial" w:hAnsi="Arial" w:cs="Arial"/>
          <w:sz w:val="24"/>
          <w:szCs w:val="24"/>
        </w:rPr>
        <w:t>Still</w:t>
      </w:r>
      <w:proofErr w:type="gramEnd"/>
      <w:r>
        <w:rPr>
          <w:rFonts w:ascii="Arial" w:eastAsia="Arial" w:hAnsi="Arial" w:cs="Arial"/>
          <w:sz w:val="24"/>
          <w:szCs w:val="24"/>
        </w:rPr>
        <w:t xml:space="preserve"> Bustier ist ein absolutes Must-have der Serie. Beim sogenannten Fastfood-BH ist durch einfaches Herunterziehen des Cups eine schnelle Nahrungsaufnahme garantiert. Für gemütliche Stunden zu Hause und im Alltag sorgt die Leggings mit bequemem Bund. Eine schlichte und sportive Ergänzung </w:t>
      </w:r>
      <w:proofErr w:type="gramStart"/>
      <w:r>
        <w:rPr>
          <w:rFonts w:ascii="Arial" w:eastAsia="Arial" w:hAnsi="Arial" w:cs="Arial"/>
          <w:sz w:val="24"/>
          <w:szCs w:val="24"/>
        </w:rPr>
        <w:t>bieten</w:t>
      </w:r>
      <w:proofErr w:type="gramEnd"/>
      <w:r>
        <w:rPr>
          <w:rFonts w:ascii="Arial" w:eastAsia="Arial" w:hAnsi="Arial" w:cs="Arial"/>
          <w:sz w:val="24"/>
          <w:szCs w:val="24"/>
        </w:rPr>
        <w:t xml:space="preserve"> der </w:t>
      </w:r>
      <w:r w:rsidR="00940C92">
        <w:rPr>
          <w:rFonts w:ascii="Arial" w:eastAsia="Arial" w:hAnsi="Arial" w:cs="Arial"/>
          <w:sz w:val="24"/>
          <w:szCs w:val="24"/>
        </w:rPr>
        <w:t>Hipster</w:t>
      </w:r>
      <w:r>
        <w:rPr>
          <w:rFonts w:ascii="Arial" w:eastAsia="Arial" w:hAnsi="Arial" w:cs="Arial"/>
          <w:sz w:val="24"/>
          <w:szCs w:val="24"/>
        </w:rPr>
        <w:t xml:space="preserve">, der High Rise Slip, das Still Top und der Still BH ohne Spitze. Alle Artikel </w:t>
      </w:r>
      <w:r>
        <w:rPr>
          <w:rFonts w:ascii="Arial" w:eastAsia="Arial" w:hAnsi="Arial" w:cs="Arial"/>
          <w:sz w:val="24"/>
          <w:szCs w:val="24"/>
        </w:rPr>
        <w:lastRenderedPageBreak/>
        <w:t>sind in den Farben Lychee, Off White sowie Schwarz erhältlich und lassen sich nach Belieben miteinander kombinieren. Die Serie Mama by SPEIDEL ist ab Juli 2021 im Handel</w:t>
      </w:r>
      <w:r w:rsidR="00BE30BD">
        <w:rPr>
          <w:rFonts w:ascii="Arial" w:eastAsia="Arial" w:hAnsi="Arial" w:cs="Arial"/>
          <w:sz w:val="24"/>
          <w:szCs w:val="24"/>
        </w:rPr>
        <w:t xml:space="preserve"> </w:t>
      </w:r>
      <w:r w:rsidR="00BE30BD" w:rsidRPr="00282DF5">
        <w:rPr>
          <w:rFonts w:ascii="Arial" w:eastAsia="Arial" w:hAnsi="Arial" w:cs="Arial"/>
          <w:sz w:val="24"/>
          <w:szCs w:val="24"/>
        </w:rPr>
        <w:t xml:space="preserve">und </w:t>
      </w:r>
      <w:r w:rsidR="004C1558" w:rsidRPr="00282DF5">
        <w:rPr>
          <w:rFonts w:ascii="Arial" w:eastAsia="Arial" w:hAnsi="Arial" w:cs="Arial"/>
          <w:sz w:val="24"/>
          <w:szCs w:val="24"/>
        </w:rPr>
        <w:t>Online</w:t>
      </w:r>
      <w:r w:rsidR="004C1558">
        <w:rPr>
          <w:rFonts w:ascii="Arial" w:eastAsia="Arial" w:hAnsi="Arial" w:cs="Arial"/>
          <w:sz w:val="24"/>
          <w:szCs w:val="24"/>
        </w:rPr>
        <w:t xml:space="preserve"> </w:t>
      </w:r>
      <w:r w:rsidR="00BE30BD">
        <w:rPr>
          <w:rFonts w:ascii="Arial" w:eastAsia="Arial" w:hAnsi="Arial" w:cs="Arial"/>
          <w:sz w:val="24"/>
          <w:szCs w:val="24"/>
        </w:rPr>
        <w:t>erhältlich unter www.speidelshop.com</w:t>
      </w:r>
      <w:r>
        <w:rPr>
          <w:rFonts w:ascii="Arial" w:eastAsia="Arial" w:hAnsi="Arial" w:cs="Arial"/>
          <w:sz w:val="24"/>
          <w:szCs w:val="24"/>
        </w:rPr>
        <w:t>.</w:t>
      </w:r>
    </w:p>
    <w:p w14:paraId="04500C53" w14:textId="77777777" w:rsidR="002C2ED2" w:rsidRDefault="002C2ED2" w:rsidP="00291F2D">
      <w:pPr>
        <w:spacing w:line="360" w:lineRule="auto"/>
        <w:rPr>
          <w:rFonts w:ascii="Arial" w:eastAsia="Arial" w:hAnsi="Arial" w:cs="Arial"/>
          <w:b/>
          <w:sz w:val="24"/>
          <w:szCs w:val="24"/>
        </w:rPr>
      </w:pPr>
    </w:p>
    <w:p w14:paraId="0DF58F11" w14:textId="77777777" w:rsidR="002C2ED2" w:rsidRDefault="008D15A3" w:rsidP="00291F2D">
      <w:pPr>
        <w:spacing w:line="360" w:lineRule="auto"/>
        <w:rPr>
          <w:rFonts w:ascii="Arial" w:eastAsia="Arial" w:hAnsi="Arial" w:cs="Arial"/>
          <w:b/>
          <w:color w:val="000000"/>
          <w:sz w:val="24"/>
          <w:szCs w:val="24"/>
        </w:rPr>
      </w:pPr>
      <w:r>
        <w:rPr>
          <w:rFonts w:ascii="Arial" w:eastAsia="Arial" w:hAnsi="Arial" w:cs="Arial"/>
          <w:b/>
          <w:color w:val="000000"/>
          <w:sz w:val="24"/>
          <w:szCs w:val="24"/>
        </w:rPr>
        <w:t>Mama by SPEIDEL – Modelle, Schnittformen und Größen</w:t>
      </w:r>
    </w:p>
    <w:p w14:paraId="207E3A85" w14:textId="77777777"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sz w:val="24"/>
          <w:szCs w:val="24"/>
        </w:rPr>
        <w:t xml:space="preserve">Hipster, </w:t>
      </w:r>
      <w:r>
        <w:rPr>
          <w:rFonts w:ascii="Arial" w:eastAsia="Arial" w:hAnsi="Arial" w:cs="Arial"/>
          <w:color w:val="000000"/>
          <w:sz w:val="24"/>
          <w:szCs w:val="24"/>
        </w:rPr>
        <w:t>High Rise Slips mit und ohne Spitze in den Größen XS - L</w:t>
      </w:r>
    </w:p>
    <w:p w14:paraId="2597D4C3" w14:textId="77777777"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Radler mit Spitze und Leggings in den Größen XS - L</w:t>
      </w:r>
    </w:p>
    <w:p w14:paraId="4CCA0B84" w14:textId="77777777"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Still BH in den Größen 70 - 85 A, 70 - 90 B/C, 75 - 90 D</w:t>
      </w:r>
    </w:p>
    <w:p w14:paraId="7E289626" w14:textId="77777777"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Still Bustier mit Spitze in den Größen XS - L</w:t>
      </w:r>
    </w:p>
    <w:p w14:paraId="76152FC7" w14:textId="77777777" w:rsidR="002C2ED2" w:rsidRDefault="008D15A3" w:rsidP="00291F2D">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Still Top in den Größen XS - L</w:t>
      </w:r>
    </w:p>
    <w:p w14:paraId="25D6EECA" w14:textId="77777777" w:rsidR="002C2ED2" w:rsidRDefault="002C2ED2" w:rsidP="00291F2D">
      <w:pPr>
        <w:spacing w:line="360" w:lineRule="auto"/>
        <w:rPr>
          <w:rFonts w:ascii="Arial" w:eastAsia="Arial" w:hAnsi="Arial" w:cs="Arial"/>
          <w:sz w:val="24"/>
          <w:szCs w:val="24"/>
        </w:rPr>
      </w:pPr>
    </w:p>
    <w:p w14:paraId="41937AD9" w14:textId="77777777" w:rsidR="002C2ED2" w:rsidRDefault="008D15A3" w:rsidP="00291F2D">
      <w:pPr>
        <w:spacing w:line="360" w:lineRule="auto"/>
        <w:rPr>
          <w:rFonts w:ascii="Arial" w:eastAsia="Arial" w:hAnsi="Arial" w:cs="Arial"/>
          <w:sz w:val="24"/>
          <w:szCs w:val="24"/>
        </w:rPr>
      </w:pPr>
      <w:r>
        <w:rPr>
          <w:rFonts w:ascii="Arial" w:eastAsia="Arial" w:hAnsi="Arial" w:cs="Arial"/>
          <w:sz w:val="24"/>
          <w:szCs w:val="24"/>
        </w:rPr>
        <w:t xml:space="preserve">Diesen Text finden Sie zum Download unter: </w:t>
      </w:r>
    </w:p>
    <w:p w14:paraId="51DCAAE7" w14:textId="77777777" w:rsidR="002C2ED2" w:rsidRDefault="000D4303">
      <w:pPr>
        <w:rPr>
          <w:rFonts w:ascii="Arial" w:eastAsia="Arial" w:hAnsi="Arial" w:cs="Arial"/>
          <w:b/>
        </w:rPr>
      </w:pPr>
      <w:hyperlink r:id="rId8">
        <w:r w:rsidR="00C1693B">
          <w:rPr>
            <w:rFonts w:ascii="Arial" w:eastAsia="Arial" w:hAnsi="Arial" w:cs="Arial"/>
            <w:color w:val="0000FF"/>
            <w:sz w:val="24"/>
            <w:szCs w:val="24"/>
            <w:u w:val="single"/>
          </w:rPr>
          <w:t>http://www.panama-pr.de/download/SPEIDEL-HW2021-Mama.zip</w:t>
        </w:r>
      </w:hyperlink>
    </w:p>
    <w:p w14:paraId="1995321E" w14:textId="77777777" w:rsidR="002C2ED2" w:rsidRDefault="002C2ED2">
      <w:pPr>
        <w:rPr>
          <w:rFonts w:ascii="Arial" w:eastAsia="Arial" w:hAnsi="Arial" w:cs="Arial"/>
          <w:b/>
        </w:rPr>
      </w:pPr>
    </w:p>
    <w:p w14:paraId="0BB06658" w14:textId="77777777" w:rsidR="002C2ED2" w:rsidRDefault="002C2ED2">
      <w:pPr>
        <w:rPr>
          <w:rFonts w:ascii="Arial" w:eastAsia="Arial" w:hAnsi="Arial" w:cs="Arial"/>
          <w:b/>
        </w:rPr>
      </w:pPr>
    </w:p>
    <w:p w14:paraId="0952EF5A" w14:textId="77777777" w:rsidR="00C1693B" w:rsidRDefault="00C1693B" w:rsidP="00C1693B">
      <w:pPr>
        <w:rPr>
          <w:rFonts w:ascii="Arial" w:eastAsia="Arial" w:hAnsi="Arial" w:cs="Arial"/>
          <w:b/>
        </w:rPr>
      </w:pPr>
      <w:r>
        <w:rPr>
          <w:rFonts w:ascii="Arial" w:eastAsia="Arial" w:hAnsi="Arial" w:cs="Arial"/>
          <w:b/>
        </w:rPr>
        <w:t>Über die SPEIDEL GmbH:</w:t>
      </w:r>
    </w:p>
    <w:p w14:paraId="4DB4F7B5" w14:textId="77777777" w:rsidR="00C1693B" w:rsidRDefault="00C1693B" w:rsidP="00C1693B">
      <w:pPr>
        <w:rPr>
          <w:rFonts w:ascii="Arial" w:eastAsia="Arial" w:hAnsi="Arial" w:cs="Arial"/>
        </w:rPr>
      </w:pPr>
      <w:r>
        <w:rPr>
          <w:rFonts w:ascii="Arial" w:eastAsia="Arial" w:hAnsi="Arial" w:cs="Arial"/>
        </w:rPr>
        <w:t>„Das Besondere an mir“: Das ist die Philosophie, mit der SPEIDEL erfolgreich ist. Die Marken SPEIDEL, SYLVIA SPEIDEL und myCloset bieten Wäsche, die Frauen nicht verändern will, sondern sie darin bestätigt sie selbst zu sein. Alissa Speidel und ihr Design-Team bestimmen den SPEIDEL-Look. Swenja Speidel und Gründertochter Gisela Geißler verantworten das Marketing. Günter Speidel führt das Unternehmen als geschäftsführender Gesellschafter gemeinsam mit Gerhard Alliger (GF) und Engelbert Noll (CFO). Gegründet wurde SPEIDEL von Rosa und Hans Speidel 1952 in Bodelshausen (Baden-Württemberg). Dort befindet sich noch heute der Hauptsitz des Unternehmens. Rund 200 Mitarbeiter arbeiten hier in der Verwaltung, Logistik, Strickerei, Zuschneiderei und im Musteratelier. Alle Stoffe werden nach OEKO TEX ®-Standard 100 in Deutschland hergestellt. Konfektioniert werden die SPEIDEL Wäscheteile in den zwei unternehmenseigenen Betrieben in Ungarn und Rumänien. Das Unternehmen beschäftigt hier weitere 500 Personen – getreu der Devise: Quality made in Europe. Als BSCI-Mitglied setzt SPEIDEL dabei nicht nur auf faire Arbeitsbedingungen, sondern auch auf nachhaltige Rohstoffe wie Bio-Cotton, Bambus oder SeaCell. So entsteht jeden Tag Qualität zum Wohlfühlen.</w:t>
      </w:r>
    </w:p>
    <w:p w14:paraId="328FB472" w14:textId="77777777" w:rsidR="00C1693B" w:rsidRDefault="000D4303" w:rsidP="00C1693B">
      <w:pPr>
        <w:rPr>
          <w:rFonts w:ascii="Arial" w:eastAsia="Arial" w:hAnsi="Arial" w:cs="Arial"/>
          <w:b/>
        </w:rPr>
      </w:pPr>
      <w:hyperlink r:id="rId9">
        <w:r w:rsidR="00C1693B">
          <w:rPr>
            <w:rFonts w:ascii="Arial" w:eastAsia="Arial" w:hAnsi="Arial" w:cs="Arial"/>
            <w:color w:val="0000FF"/>
            <w:u w:val="single"/>
          </w:rPr>
          <w:t>http://www.speidel-lingerie.de</w:t>
        </w:r>
      </w:hyperlink>
    </w:p>
    <w:p w14:paraId="4E0A3D26" w14:textId="77777777" w:rsidR="00C1693B" w:rsidRDefault="00C1693B" w:rsidP="00C1693B"/>
    <w:p w14:paraId="79D8BC6F" w14:textId="77777777" w:rsidR="00C1693B" w:rsidRDefault="00C1693B" w:rsidP="00C1693B">
      <w:pPr>
        <w:rPr>
          <w:rFonts w:ascii="Arial" w:eastAsia="Arial" w:hAnsi="Arial" w:cs="Arial"/>
          <w:b/>
        </w:rPr>
      </w:pPr>
      <w:r>
        <w:rPr>
          <w:rFonts w:ascii="Arial" w:eastAsia="Arial" w:hAnsi="Arial" w:cs="Arial"/>
          <w:b/>
        </w:rPr>
        <w:t>Pressekontakt:</w:t>
      </w:r>
    </w:p>
    <w:p w14:paraId="0AC1E22B" w14:textId="77777777" w:rsidR="00C1693B" w:rsidRDefault="00C1693B" w:rsidP="00C1693B">
      <w:pPr>
        <w:rPr>
          <w:rFonts w:ascii="Arial" w:eastAsia="Arial" w:hAnsi="Arial" w:cs="Arial"/>
        </w:rPr>
      </w:pPr>
      <w:r>
        <w:rPr>
          <w:rFonts w:ascii="Arial" w:eastAsia="Arial" w:hAnsi="Arial" w:cs="Arial"/>
        </w:rPr>
        <w:t>Panama PR GmbH</w:t>
      </w:r>
      <w:r>
        <w:rPr>
          <w:rFonts w:ascii="Arial" w:eastAsia="Arial" w:hAnsi="Arial" w:cs="Arial"/>
        </w:rPr>
        <w:br/>
        <w:t>Ann Katrin Fritz</w:t>
      </w:r>
    </w:p>
    <w:p w14:paraId="4B0E3834" w14:textId="77777777" w:rsidR="00C1693B" w:rsidRPr="00964A24" w:rsidRDefault="00C1693B" w:rsidP="00C1693B">
      <w:pPr>
        <w:rPr>
          <w:rFonts w:ascii="Arial" w:eastAsia="Arial" w:hAnsi="Arial" w:cs="Arial"/>
          <w:lang w:val="it-IT"/>
        </w:rPr>
      </w:pPr>
      <w:r w:rsidRPr="00964A24">
        <w:rPr>
          <w:rFonts w:ascii="Arial" w:eastAsia="Arial" w:hAnsi="Arial" w:cs="Arial"/>
          <w:lang w:val="it-IT"/>
        </w:rPr>
        <w:t>Gerokstraße 4</w:t>
      </w:r>
    </w:p>
    <w:p w14:paraId="7B8EFFA6" w14:textId="77777777" w:rsidR="00C1693B" w:rsidRPr="00964A24" w:rsidRDefault="00C1693B" w:rsidP="00C1693B">
      <w:pPr>
        <w:rPr>
          <w:rFonts w:ascii="Arial" w:eastAsia="Arial" w:hAnsi="Arial" w:cs="Arial"/>
          <w:lang w:val="it-IT"/>
        </w:rPr>
      </w:pPr>
      <w:r w:rsidRPr="00964A24">
        <w:rPr>
          <w:rFonts w:ascii="Arial" w:eastAsia="Arial" w:hAnsi="Arial" w:cs="Arial"/>
          <w:lang w:val="it-IT"/>
        </w:rPr>
        <w:t>70188 Stuttgart</w:t>
      </w:r>
    </w:p>
    <w:p w14:paraId="37F27E90" w14:textId="77777777" w:rsidR="00C1693B" w:rsidRPr="00964A24" w:rsidRDefault="000D4303" w:rsidP="00C1693B">
      <w:pPr>
        <w:rPr>
          <w:rFonts w:ascii="Arial" w:eastAsia="Arial" w:hAnsi="Arial" w:cs="Arial"/>
          <w:lang w:val="it-IT"/>
        </w:rPr>
      </w:pPr>
      <w:hyperlink r:id="rId10">
        <w:r w:rsidR="00C1693B" w:rsidRPr="00964A24">
          <w:rPr>
            <w:rFonts w:ascii="Arial" w:eastAsia="Arial" w:hAnsi="Arial" w:cs="Arial"/>
            <w:color w:val="0000FF"/>
            <w:u w:val="single"/>
            <w:lang w:val="it-IT"/>
          </w:rPr>
          <w:t>speidel@panama-pr.de</w:t>
        </w:r>
      </w:hyperlink>
      <w:r w:rsidR="00C1693B" w:rsidRPr="00964A24">
        <w:rPr>
          <w:rFonts w:ascii="Arial" w:eastAsia="Arial" w:hAnsi="Arial" w:cs="Arial"/>
          <w:lang w:val="it-IT"/>
        </w:rPr>
        <w:t xml:space="preserve"> </w:t>
      </w:r>
    </w:p>
    <w:p w14:paraId="6CEE2C82" w14:textId="77777777" w:rsidR="00C1693B" w:rsidRDefault="00C1693B" w:rsidP="00C1693B">
      <w:pPr>
        <w:rPr>
          <w:rFonts w:ascii="Arial" w:eastAsia="Arial" w:hAnsi="Arial" w:cs="Arial"/>
        </w:rPr>
      </w:pPr>
      <w:r>
        <w:rPr>
          <w:rFonts w:ascii="Arial" w:eastAsia="Arial" w:hAnsi="Arial" w:cs="Arial"/>
        </w:rPr>
        <w:t>0711 6647597-17</w:t>
      </w:r>
    </w:p>
    <w:p w14:paraId="082E5B09" w14:textId="77777777" w:rsidR="002C2ED2" w:rsidRDefault="002C2ED2" w:rsidP="00C1693B">
      <w:pPr>
        <w:rPr>
          <w:rFonts w:ascii="Arial" w:eastAsia="Arial" w:hAnsi="Arial" w:cs="Arial"/>
        </w:rPr>
      </w:pPr>
    </w:p>
    <w:sectPr w:rsidR="002C2ED2">
      <w:headerReference w:type="even" r:id="rId11"/>
      <w:headerReference w:type="default" r:id="rId12"/>
      <w:footerReference w:type="even" r:id="rId13"/>
      <w:footerReference w:type="default" r:id="rId14"/>
      <w:headerReference w:type="first" r:id="rId15"/>
      <w:footerReference w:type="first" r:id="rId16"/>
      <w:pgSz w:w="11905" w:h="16837"/>
      <w:pgMar w:top="1843" w:right="2124" w:bottom="993" w:left="1701" w:header="720" w:footer="101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951B1" w14:textId="77777777" w:rsidR="000D4303" w:rsidRDefault="000D4303">
      <w:r>
        <w:separator/>
      </w:r>
    </w:p>
  </w:endnote>
  <w:endnote w:type="continuationSeparator" w:id="0">
    <w:p w14:paraId="1BA3CCAA" w14:textId="77777777" w:rsidR="000D4303" w:rsidRDefault="000D4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03371" w14:textId="77777777" w:rsidR="003A0C1A" w:rsidRDefault="003A0C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13671" w14:textId="0B212FD8" w:rsidR="002C2ED2" w:rsidRDefault="008D15A3">
    <w:pPr>
      <w:pBdr>
        <w:top w:val="nil"/>
        <w:left w:val="nil"/>
        <w:bottom w:val="nil"/>
        <w:right w:val="nil"/>
        <w:between w:val="nil"/>
      </w:pBdr>
      <w:tabs>
        <w:tab w:val="center" w:pos="4536"/>
        <w:tab w:val="right" w:pos="9072"/>
      </w:tabs>
      <w:spacing w:before="120"/>
      <w:jc w:val="center"/>
      <w:rPr>
        <w:rFonts w:ascii="Arial" w:eastAsia="Arial" w:hAnsi="Arial" w:cs="Arial"/>
        <w:color w:val="000000"/>
        <w:sz w:val="22"/>
        <w:szCs w:val="22"/>
      </w:rPr>
    </w:pPr>
    <w:r>
      <w:rPr>
        <w:rFonts w:ascii="Arial" w:eastAsia="Arial" w:hAnsi="Arial" w:cs="Arial"/>
        <w:color w:val="000000"/>
        <w:sz w:val="22"/>
        <w:szCs w:val="22"/>
      </w:rPr>
      <w:t xml:space="preserve">Seite </w:t>
    </w: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242D6F">
      <w:rPr>
        <w:rFonts w:ascii="Arial" w:eastAsia="Arial" w:hAnsi="Arial" w:cs="Arial"/>
        <w:noProof/>
        <w:color w:val="000000"/>
        <w:sz w:val="22"/>
        <w:szCs w:val="22"/>
      </w:rPr>
      <w:t>1</w:t>
    </w:r>
    <w:r>
      <w:rPr>
        <w:rFonts w:ascii="Arial" w:eastAsia="Arial" w:hAnsi="Arial" w:cs="Arial"/>
        <w:color w:val="000000"/>
        <w:sz w:val="22"/>
        <w:szCs w:val="22"/>
      </w:rPr>
      <w:fldChar w:fldCharType="end"/>
    </w:r>
    <w:r>
      <w:rPr>
        <w:rFonts w:ascii="Arial" w:eastAsia="Arial" w:hAnsi="Arial" w:cs="Arial"/>
        <w:color w:val="000000"/>
        <w:sz w:val="22"/>
        <w:szCs w:val="22"/>
      </w:rPr>
      <w:t xml:space="preserve"> von </w:t>
    </w:r>
    <w:r w:rsidR="003A0C1A">
      <w:rPr>
        <w:rFonts w:ascii="Arial" w:eastAsia="Arial" w:hAnsi="Arial" w:cs="Arial"/>
        <w:color w:val="000000"/>
        <w:sz w:val="22"/>
        <w:szCs w:val="22"/>
      </w:rPr>
      <w:t>2</w:t>
    </w:r>
  </w:p>
  <w:p w14:paraId="3CF26A90" w14:textId="77777777" w:rsidR="002C2ED2" w:rsidRDefault="002C2ED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A7B6" w14:textId="77777777" w:rsidR="003A0C1A" w:rsidRDefault="003A0C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11644" w14:textId="77777777" w:rsidR="000D4303" w:rsidRDefault="000D4303">
      <w:r>
        <w:separator/>
      </w:r>
    </w:p>
  </w:footnote>
  <w:footnote w:type="continuationSeparator" w:id="0">
    <w:p w14:paraId="53E914D6" w14:textId="77777777" w:rsidR="000D4303" w:rsidRDefault="000D4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AD089" w14:textId="77777777" w:rsidR="003A0C1A" w:rsidRDefault="003A0C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7EBC4" w14:textId="77777777" w:rsidR="002C2ED2" w:rsidRDefault="008D15A3">
    <w:pPr>
      <w:pBdr>
        <w:top w:val="nil"/>
        <w:left w:val="nil"/>
        <w:bottom w:val="nil"/>
        <w:right w:val="nil"/>
        <w:between w:val="nil"/>
      </w:pBdr>
      <w:tabs>
        <w:tab w:val="center" w:pos="4536"/>
        <w:tab w:val="right" w:pos="9072"/>
      </w:tabs>
      <w:rPr>
        <w:color w:val="000000"/>
      </w:rPr>
    </w:pPr>
    <w:r>
      <w:rPr>
        <w:color w:val="000000"/>
      </w:rPr>
      <w:tab/>
    </w:r>
    <w:r>
      <w:rPr>
        <w:color w:val="000000"/>
      </w:rPr>
      <w:tab/>
    </w:r>
    <w:r>
      <w:rPr>
        <w:noProof/>
        <w:color w:val="000000"/>
      </w:rPr>
      <w:drawing>
        <wp:inline distT="0" distB="0" distL="0" distR="0" wp14:anchorId="06D2B7FE" wp14:editId="5CE943FE">
          <wp:extent cx="1788160" cy="436880"/>
          <wp:effectExtent l="0" t="0" r="0" b="0"/>
          <wp:docPr id="9" name="image1.png" descr="RZ_Speidel_100K-Pink_ohne_Claim"/>
          <wp:cNvGraphicFramePr/>
          <a:graphic xmlns:a="http://schemas.openxmlformats.org/drawingml/2006/main">
            <a:graphicData uri="http://schemas.openxmlformats.org/drawingml/2006/picture">
              <pic:pic xmlns:pic="http://schemas.openxmlformats.org/drawingml/2006/picture">
                <pic:nvPicPr>
                  <pic:cNvPr id="0" name="image1.png" descr="RZ_Speidel_100K-Pink_ohne_Claim"/>
                  <pic:cNvPicPr preferRelativeResize="0"/>
                </pic:nvPicPr>
                <pic:blipFill>
                  <a:blip r:embed="rId1"/>
                  <a:srcRect/>
                  <a:stretch>
                    <a:fillRect/>
                  </a:stretch>
                </pic:blipFill>
                <pic:spPr>
                  <a:xfrm>
                    <a:off x="0" y="0"/>
                    <a:ext cx="1788160" cy="436880"/>
                  </a:xfrm>
                  <a:prstGeom prst="rect">
                    <a:avLst/>
                  </a:prstGeom>
                  <a:ln/>
                </pic:spPr>
              </pic:pic>
            </a:graphicData>
          </a:graphic>
        </wp:inline>
      </w:drawing>
    </w:r>
  </w:p>
  <w:p w14:paraId="5E5C8BC1" w14:textId="77777777" w:rsidR="002C2ED2" w:rsidRDefault="002C2ED2">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AA660" w14:textId="77777777" w:rsidR="003A0C1A" w:rsidRDefault="003A0C1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8220C"/>
    <w:multiLevelType w:val="multilevel"/>
    <w:tmpl w:val="BAEA14D8"/>
    <w:lvl w:ilvl="0">
      <w:start w:val="1"/>
      <w:numFmt w:val="bullet"/>
      <w:pStyle w:val="berschrift1"/>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ED2"/>
    <w:rsid w:val="00095F0C"/>
    <w:rsid w:val="000D4303"/>
    <w:rsid w:val="001D47FF"/>
    <w:rsid w:val="00242D6F"/>
    <w:rsid w:val="00256DCA"/>
    <w:rsid w:val="00265F62"/>
    <w:rsid w:val="00282DF5"/>
    <w:rsid w:val="00291F2D"/>
    <w:rsid w:val="00294D36"/>
    <w:rsid w:val="002C2ED2"/>
    <w:rsid w:val="003A0C1A"/>
    <w:rsid w:val="004C1558"/>
    <w:rsid w:val="005956A4"/>
    <w:rsid w:val="005B2AF9"/>
    <w:rsid w:val="00684DB9"/>
    <w:rsid w:val="006925DC"/>
    <w:rsid w:val="006F3781"/>
    <w:rsid w:val="00787311"/>
    <w:rsid w:val="00870A70"/>
    <w:rsid w:val="00883BFE"/>
    <w:rsid w:val="008D15A3"/>
    <w:rsid w:val="00934398"/>
    <w:rsid w:val="00940C92"/>
    <w:rsid w:val="009554CB"/>
    <w:rsid w:val="009A3CB6"/>
    <w:rsid w:val="00A021AF"/>
    <w:rsid w:val="00B351C0"/>
    <w:rsid w:val="00B45343"/>
    <w:rsid w:val="00BE30BD"/>
    <w:rsid w:val="00C1693B"/>
    <w:rsid w:val="00CB4D90"/>
    <w:rsid w:val="00CC7F68"/>
    <w:rsid w:val="00EB4F52"/>
    <w:rsid w:val="00F53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B85F9"/>
  <w15:docId w15:val="{C9E47938-FD6D-C64A-AFD6-18D6FBC0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7BB0"/>
    <w:pPr>
      <w:suppressAutoHyphens/>
    </w:pPr>
    <w:rPr>
      <w:lang w:eastAsia="ar-SA"/>
    </w:rPr>
  </w:style>
  <w:style w:type="paragraph" w:styleId="berschrift1">
    <w:name w:val="heading 1"/>
    <w:basedOn w:val="Standard"/>
    <w:next w:val="Standard"/>
    <w:uiPriority w:val="9"/>
    <w:qFormat/>
    <w:rsid w:val="00426C3B"/>
    <w:pPr>
      <w:keepNext/>
      <w:numPr>
        <w:numId w:val="1"/>
      </w:numPr>
      <w:spacing w:line="360" w:lineRule="atLeast"/>
      <w:outlineLvl w:val="0"/>
    </w:pPr>
    <w:rPr>
      <w:rFonts w:ascii="Arial" w:hAnsi="Arial"/>
      <w:b/>
      <w:sz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7">
    <w:name w:val="Table Normal7"/>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link w:val="KommentartextZchn1"/>
    <w:uiPriority w:val="99"/>
    <w:semiHidden/>
    <w:unhideWhenUsed/>
  </w:style>
  <w:style w:type="character" w:customStyle="1" w:styleId="KommentartextZchn">
    <w:name w:val="Kommentartext Zchn"/>
    <w:rsid w:val="008611D3"/>
    <w:rPr>
      <w:sz w:val="24"/>
      <w:szCs w:val="24"/>
      <w:lang w:eastAsia="ar-SA"/>
    </w:rPr>
  </w:style>
  <w:style w:type="paragraph" w:styleId="Kommentarthema">
    <w:name w:val="annotation subject"/>
    <w:basedOn w:val="Kommentartext"/>
    <w:next w:val="Kommentartext"/>
    <w:link w:val="KommentarthemaZchn1"/>
    <w:uiPriority w:val="99"/>
    <w:semiHidden/>
    <w:unhideWhenUsed/>
    <w:rPr>
      <w:b/>
      <w:bCs/>
    </w:rPr>
  </w:style>
  <w:style w:type="character" w:customStyle="1" w:styleId="KommentarthemaZchn">
    <w:name w:val="Kommentarthema Zchn"/>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r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vorhebung">
    <w:name w:val="Emphasis"/>
    <w:basedOn w:val="Absatz-Standardschriftart"/>
    <w:uiPriority w:val="20"/>
    <w:qFormat/>
    <w:rsid w:val="00083DE9"/>
    <w:rPr>
      <w:i/>
      <w:iCs/>
    </w:rPr>
  </w:style>
  <w:style w:type="character" w:customStyle="1" w:styleId="berschrift3Zchn">
    <w:name w:val="Überschrift 3 Zch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NichtaufgelsteErwhnung">
    <w:name w:val="Unresolved Mention"/>
    <w:basedOn w:val="Absatz-Standardschriftart"/>
    <w:uiPriority w:val="99"/>
    <w:semiHidden/>
    <w:unhideWhenUsed/>
    <w:rsid w:val="00BE30BD"/>
    <w:rPr>
      <w:color w:val="605E5C"/>
      <w:shd w:val="clear" w:color="auto" w:fill="E1DFDD"/>
    </w:rPr>
  </w:style>
  <w:style w:type="character" w:customStyle="1" w:styleId="KommentarthemaZchn1">
    <w:name w:val="Kommentarthema Zchn1"/>
    <w:basedOn w:val="KommentartextZchn1"/>
    <w:link w:val="Kommentarthema"/>
    <w:uiPriority w:val="99"/>
    <w:semiHidden/>
    <w:rPr>
      <w:b/>
      <w:bCs/>
      <w:sz w:val="20"/>
      <w:szCs w:val="20"/>
    </w:rPr>
  </w:style>
  <w:style w:type="character" w:customStyle="1" w:styleId="KommentartextZchn1">
    <w:name w:val="Kommentartext Zchn1"/>
    <w:link w:val="Kommentar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47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HW2021-Mama.zi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peidel@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szsf6XCeRXqCRSJh1eB2w2XsFzw==">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3566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Corinna Mandic</dc:creator>
  <cp:keywords/>
  <dc:description/>
  <cp:lastModifiedBy>Ann Kathrin Fritz</cp:lastModifiedBy>
  <cp:revision>6</cp:revision>
  <cp:lastPrinted>2021-06-16T08:28:00Z</cp:lastPrinted>
  <dcterms:created xsi:type="dcterms:W3CDTF">2021-05-10T15:43:00Z</dcterms:created>
  <dcterms:modified xsi:type="dcterms:W3CDTF">2021-06-16T08:28:00Z</dcterms:modified>
</cp:coreProperties>
</file>