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472B4" w14:textId="18028EDD" w:rsidR="000467B7" w:rsidRPr="000467B7" w:rsidRDefault="006A27DC" w:rsidP="00CE6B1B">
      <w:pPr>
        <w:spacing w:line="240" w:lineRule="auto"/>
        <w:ind w:right="1134"/>
        <w:rPr>
          <w:rFonts w:ascii="Arial" w:hAnsi="Arial" w:cs="Arial"/>
          <w:sz w:val="20"/>
          <w:szCs w:val="24"/>
        </w:rPr>
      </w:pPr>
      <w:r>
        <w:rPr>
          <w:rFonts w:ascii="Arial" w:hAnsi="Arial" w:cs="Arial"/>
          <w:sz w:val="20"/>
          <w:szCs w:val="24"/>
        </w:rPr>
        <w:t>PRESSEMITTEILUNG</w:t>
      </w:r>
    </w:p>
    <w:p w14:paraId="249078D9" w14:textId="2793F383" w:rsidR="006227BF" w:rsidRDefault="00906205" w:rsidP="00CE6B1B">
      <w:pPr>
        <w:spacing w:line="240" w:lineRule="auto"/>
        <w:ind w:right="1134"/>
        <w:rPr>
          <w:rFonts w:ascii="Arial" w:hAnsi="Arial" w:cs="Arial"/>
          <w:b/>
          <w:sz w:val="28"/>
          <w:szCs w:val="28"/>
        </w:rPr>
      </w:pPr>
      <w:r>
        <w:rPr>
          <w:rFonts w:ascii="Arial" w:hAnsi="Arial" w:cs="Arial"/>
          <w:b/>
          <w:sz w:val="28"/>
          <w:szCs w:val="28"/>
        </w:rPr>
        <w:t xml:space="preserve">AUER </w:t>
      </w:r>
      <w:proofErr w:type="spellStart"/>
      <w:r w:rsidR="00A22EAE">
        <w:rPr>
          <w:rFonts w:ascii="Arial" w:hAnsi="Arial" w:cs="Arial"/>
          <w:b/>
          <w:sz w:val="28"/>
          <w:szCs w:val="28"/>
        </w:rPr>
        <w:t>Packaging</w:t>
      </w:r>
      <w:proofErr w:type="spellEnd"/>
      <w:r w:rsidR="00A22EAE">
        <w:rPr>
          <w:rFonts w:ascii="Arial" w:hAnsi="Arial" w:cs="Arial"/>
          <w:b/>
          <w:sz w:val="28"/>
          <w:szCs w:val="28"/>
        </w:rPr>
        <w:t xml:space="preserve"> </w:t>
      </w:r>
      <w:r>
        <w:rPr>
          <w:rFonts w:ascii="Arial" w:hAnsi="Arial" w:cs="Arial"/>
          <w:b/>
          <w:sz w:val="28"/>
          <w:szCs w:val="28"/>
        </w:rPr>
        <w:t xml:space="preserve">sucht 20 Tester für die </w:t>
      </w:r>
      <w:r w:rsidR="001B486E">
        <w:rPr>
          <w:rFonts w:ascii="Arial" w:hAnsi="Arial" w:cs="Arial"/>
          <w:b/>
          <w:sz w:val="28"/>
          <w:szCs w:val="28"/>
        </w:rPr>
        <w:t>#XROCXperience</w:t>
      </w:r>
    </w:p>
    <w:p w14:paraId="4F29B96A" w14:textId="77777777" w:rsidR="00CE7E45" w:rsidRPr="000467B7" w:rsidRDefault="00CE7E45" w:rsidP="00CE6B1B">
      <w:pPr>
        <w:spacing w:line="240" w:lineRule="auto"/>
        <w:ind w:right="1134"/>
        <w:rPr>
          <w:rFonts w:ascii="Arial" w:hAnsi="Arial" w:cs="Arial"/>
          <w:b/>
          <w:sz w:val="28"/>
          <w:szCs w:val="28"/>
        </w:rPr>
      </w:pPr>
    </w:p>
    <w:p w14:paraId="4BF32F36" w14:textId="71F1AA60" w:rsidR="00CE7E45" w:rsidRPr="007D0AAA" w:rsidRDefault="00CE7E45" w:rsidP="00CE7E45">
      <w:pPr>
        <w:spacing w:line="240" w:lineRule="auto"/>
        <w:ind w:right="1134"/>
        <w:rPr>
          <w:rFonts w:ascii="Arial" w:hAnsi="Arial" w:cs="Arial"/>
          <w:b/>
        </w:rPr>
      </w:pPr>
      <w:r>
        <w:rPr>
          <w:rFonts w:ascii="Arial" w:hAnsi="Arial" w:cs="Arial"/>
        </w:rPr>
        <w:t>Fotografen, Drohnen-</w:t>
      </w:r>
      <w:r w:rsidR="00A22EAE">
        <w:rPr>
          <w:rFonts w:ascii="Arial" w:hAnsi="Arial" w:cs="Arial"/>
        </w:rPr>
        <w:t>Besitzer</w:t>
      </w:r>
      <w:r>
        <w:rPr>
          <w:rFonts w:ascii="Arial" w:hAnsi="Arial" w:cs="Arial"/>
        </w:rPr>
        <w:t xml:space="preserve"> und Outdoor-</w:t>
      </w:r>
      <w:r w:rsidR="00A22EAE">
        <w:rPr>
          <w:rFonts w:ascii="Arial" w:hAnsi="Arial" w:cs="Arial"/>
        </w:rPr>
        <w:t>Liebhaber</w:t>
      </w:r>
      <w:r>
        <w:rPr>
          <w:rFonts w:ascii="Arial" w:hAnsi="Arial" w:cs="Arial"/>
        </w:rPr>
        <w:t xml:space="preserve"> haben</w:t>
      </w:r>
      <w:r w:rsidR="00687BEA">
        <w:rPr>
          <w:rFonts w:ascii="Arial" w:hAnsi="Arial" w:cs="Arial"/>
        </w:rPr>
        <w:t xml:space="preserve"> bis zum 31. Mai </w:t>
      </w:r>
      <w:r>
        <w:rPr>
          <w:rFonts w:ascii="Arial" w:hAnsi="Arial" w:cs="Arial"/>
        </w:rPr>
        <w:t>die Chance</w:t>
      </w:r>
      <w:r w:rsidR="0045207F">
        <w:rPr>
          <w:rFonts w:ascii="Arial" w:hAnsi="Arial" w:cs="Arial"/>
        </w:rPr>
        <w:t>,</w:t>
      </w:r>
      <w:r>
        <w:rPr>
          <w:rFonts w:ascii="Arial" w:hAnsi="Arial" w:cs="Arial"/>
        </w:rPr>
        <w:t xml:space="preserve"> sich </w:t>
      </w:r>
      <w:r w:rsidRPr="00C82BF4">
        <w:rPr>
          <w:rFonts w:ascii="Arial" w:hAnsi="Arial" w:cs="Arial"/>
        </w:rPr>
        <w:t xml:space="preserve">als einer von 20 </w:t>
      </w:r>
      <w:r w:rsidRPr="00A22EAE">
        <w:rPr>
          <w:rFonts w:ascii="Arial" w:hAnsi="Arial" w:cs="Arial"/>
          <w:b/>
          <w:bCs/>
        </w:rPr>
        <w:t>XROC</w:t>
      </w:r>
      <w:r w:rsidRPr="003454EA">
        <w:rPr>
          <w:rFonts w:ascii="Arial" w:hAnsi="Arial" w:cs="Arial"/>
          <w:b/>
          <w:bCs/>
        </w:rPr>
        <w:t>-Testern</w:t>
      </w:r>
      <w:r w:rsidRPr="00C82BF4">
        <w:rPr>
          <w:rFonts w:ascii="Arial" w:hAnsi="Arial" w:cs="Arial"/>
        </w:rPr>
        <w:t xml:space="preserve"> </w:t>
      </w:r>
      <w:r>
        <w:rPr>
          <w:rFonts w:ascii="Arial" w:hAnsi="Arial" w:cs="Arial"/>
        </w:rPr>
        <w:t xml:space="preserve">zu </w:t>
      </w:r>
      <w:proofErr w:type="spellStart"/>
      <w:r>
        <w:rPr>
          <w:rFonts w:ascii="Arial" w:hAnsi="Arial" w:cs="Arial"/>
        </w:rPr>
        <w:t>bewerbern</w:t>
      </w:r>
      <w:proofErr w:type="spellEnd"/>
      <w:r>
        <w:rPr>
          <w:rFonts w:ascii="Arial" w:hAnsi="Arial" w:cs="Arial"/>
        </w:rPr>
        <w:t xml:space="preserve"> </w:t>
      </w:r>
      <w:r w:rsidRPr="00C82BF4">
        <w:rPr>
          <w:rFonts w:ascii="Arial" w:hAnsi="Arial" w:cs="Arial"/>
        </w:rPr>
        <w:t xml:space="preserve">und Teil der </w:t>
      </w:r>
      <w:r w:rsidRPr="006142C6">
        <w:rPr>
          <w:rFonts w:ascii="Arial" w:hAnsi="Arial" w:cs="Arial"/>
          <w:b/>
          <w:bCs/>
        </w:rPr>
        <w:t>#XROCXperience</w:t>
      </w:r>
      <w:r>
        <w:rPr>
          <w:rFonts w:ascii="Arial" w:hAnsi="Arial" w:cs="Arial"/>
        </w:rPr>
        <w:t xml:space="preserve"> zu werden.</w:t>
      </w:r>
    </w:p>
    <w:p w14:paraId="033ED9C8" w14:textId="313C26EC" w:rsidR="00FF60CC" w:rsidRDefault="000975C3" w:rsidP="00CE6B1B">
      <w:pPr>
        <w:spacing w:line="240" w:lineRule="auto"/>
        <w:ind w:right="1134"/>
        <w:rPr>
          <w:rFonts w:ascii="Arial" w:hAnsi="Arial" w:cs="Arial"/>
        </w:rPr>
      </w:pPr>
      <w:r w:rsidRPr="007D0AAA">
        <w:rPr>
          <w:rFonts w:ascii="Arial" w:hAnsi="Arial" w:cs="Arial"/>
        </w:rPr>
        <w:t>Egal ob</w:t>
      </w:r>
      <w:r w:rsidR="008E1FBB">
        <w:rPr>
          <w:rFonts w:ascii="Arial" w:hAnsi="Arial" w:cs="Arial"/>
        </w:rPr>
        <w:t xml:space="preserve"> </w:t>
      </w:r>
      <w:r w:rsidR="005A4807">
        <w:rPr>
          <w:rFonts w:ascii="Arial" w:hAnsi="Arial" w:cs="Arial"/>
        </w:rPr>
        <w:t>bei</w:t>
      </w:r>
      <w:r w:rsidR="008613E1">
        <w:rPr>
          <w:rFonts w:ascii="Arial" w:hAnsi="Arial" w:cs="Arial"/>
        </w:rPr>
        <w:t xml:space="preserve"> Drohnenaufnahmen </w:t>
      </w:r>
      <w:r w:rsidR="00FF400F">
        <w:rPr>
          <w:rFonts w:ascii="Arial" w:hAnsi="Arial" w:cs="Arial"/>
        </w:rPr>
        <w:t xml:space="preserve">der Natur vor </w:t>
      </w:r>
      <w:r w:rsidR="00300423">
        <w:rPr>
          <w:rFonts w:ascii="Arial" w:hAnsi="Arial" w:cs="Arial"/>
        </w:rPr>
        <w:t xml:space="preserve">der </w:t>
      </w:r>
      <w:r w:rsidR="00FF400F">
        <w:rPr>
          <w:rFonts w:ascii="Arial" w:hAnsi="Arial" w:cs="Arial"/>
        </w:rPr>
        <w:t>Haustür</w:t>
      </w:r>
      <w:r w:rsidRPr="007D0AAA">
        <w:rPr>
          <w:rFonts w:ascii="Arial" w:hAnsi="Arial" w:cs="Arial"/>
        </w:rPr>
        <w:t xml:space="preserve"> </w:t>
      </w:r>
      <w:r w:rsidR="008E1FBB">
        <w:rPr>
          <w:rFonts w:ascii="Arial" w:hAnsi="Arial" w:cs="Arial"/>
        </w:rPr>
        <w:t xml:space="preserve">oder </w:t>
      </w:r>
      <w:r w:rsidRPr="007D0AAA">
        <w:rPr>
          <w:rFonts w:ascii="Arial" w:hAnsi="Arial" w:cs="Arial"/>
        </w:rPr>
        <w:t>bei</w:t>
      </w:r>
      <w:r w:rsidR="00FF400F">
        <w:rPr>
          <w:rFonts w:ascii="Arial" w:hAnsi="Arial" w:cs="Arial"/>
        </w:rPr>
        <w:t xml:space="preserve">m Entdecken </w:t>
      </w:r>
      <w:r w:rsidR="00C82BF4">
        <w:rPr>
          <w:rFonts w:ascii="Arial" w:hAnsi="Arial" w:cs="Arial"/>
        </w:rPr>
        <w:t>von</w:t>
      </w:r>
      <w:r w:rsidR="00FF400F">
        <w:rPr>
          <w:rFonts w:ascii="Arial" w:hAnsi="Arial" w:cs="Arial"/>
        </w:rPr>
        <w:t xml:space="preserve"> leeren Städte</w:t>
      </w:r>
      <w:r w:rsidR="00C82BF4">
        <w:rPr>
          <w:rFonts w:ascii="Arial" w:hAnsi="Arial" w:cs="Arial"/>
        </w:rPr>
        <w:t>n</w:t>
      </w:r>
      <w:r w:rsidR="008613E1">
        <w:rPr>
          <w:rFonts w:ascii="Arial" w:hAnsi="Arial" w:cs="Arial"/>
        </w:rPr>
        <w:t xml:space="preserve"> </w:t>
      </w:r>
      <w:r w:rsidRPr="007D0AAA">
        <w:rPr>
          <w:rFonts w:ascii="Arial" w:hAnsi="Arial" w:cs="Arial"/>
        </w:rPr>
        <w:t xml:space="preserve">– der </w:t>
      </w:r>
      <w:r w:rsidRPr="007D0AAA">
        <w:rPr>
          <w:rFonts w:ascii="Arial" w:hAnsi="Arial" w:cs="Arial"/>
          <w:b/>
        </w:rPr>
        <w:t>XROC</w:t>
      </w:r>
      <w:r w:rsidRPr="007D0AAA">
        <w:rPr>
          <w:rFonts w:ascii="Arial" w:hAnsi="Arial" w:cs="Arial"/>
        </w:rPr>
        <w:t xml:space="preserve"> ist der ideale Begleiter für jedes Outdoor-Abenteuer</w:t>
      </w:r>
      <w:r w:rsidR="00C82BF4">
        <w:rPr>
          <w:rFonts w:ascii="Arial" w:hAnsi="Arial" w:cs="Arial"/>
        </w:rPr>
        <w:t xml:space="preserve"> und</w:t>
      </w:r>
      <w:r w:rsidR="0063082B" w:rsidRPr="007D0AAA">
        <w:rPr>
          <w:rFonts w:ascii="Arial" w:hAnsi="Arial" w:cs="Arial"/>
        </w:rPr>
        <w:t xml:space="preserve"> bietet sicheren Schutz für </w:t>
      </w:r>
      <w:r w:rsidR="00300423">
        <w:rPr>
          <w:rFonts w:ascii="Arial" w:hAnsi="Arial" w:cs="Arial"/>
        </w:rPr>
        <w:t>hochwertiges</w:t>
      </w:r>
      <w:r w:rsidR="00300423" w:rsidRPr="007D0AAA">
        <w:rPr>
          <w:rFonts w:ascii="Arial" w:hAnsi="Arial" w:cs="Arial"/>
        </w:rPr>
        <w:t xml:space="preserve"> </w:t>
      </w:r>
      <w:r w:rsidR="00914132" w:rsidRPr="007D0AAA">
        <w:rPr>
          <w:rFonts w:ascii="Arial" w:hAnsi="Arial" w:cs="Arial"/>
        </w:rPr>
        <w:t>Equipment</w:t>
      </w:r>
      <w:r w:rsidR="0063082B" w:rsidRPr="007D0AAA">
        <w:rPr>
          <w:rFonts w:ascii="Arial" w:hAnsi="Arial" w:cs="Arial"/>
        </w:rPr>
        <w:t>.</w:t>
      </w:r>
    </w:p>
    <w:p w14:paraId="654E3BDC" w14:textId="69051978" w:rsidR="0029580D" w:rsidRPr="007D0AAA" w:rsidRDefault="00300423" w:rsidP="00CE6B1B">
      <w:pPr>
        <w:spacing w:line="240" w:lineRule="auto"/>
        <w:ind w:right="1134"/>
        <w:rPr>
          <w:rFonts w:ascii="Arial" w:hAnsi="Arial" w:cs="Arial"/>
        </w:rPr>
      </w:pPr>
      <w:r>
        <w:rPr>
          <w:rFonts w:ascii="Arial" w:hAnsi="Arial" w:cs="Arial"/>
        </w:rPr>
        <w:t xml:space="preserve">AUER </w:t>
      </w:r>
      <w:proofErr w:type="spellStart"/>
      <w:r>
        <w:rPr>
          <w:rFonts w:ascii="Arial" w:hAnsi="Arial" w:cs="Arial"/>
        </w:rPr>
        <w:t>Packaging</w:t>
      </w:r>
      <w:proofErr w:type="spellEnd"/>
      <w:r>
        <w:rPr>
          <w:rFonts w:ascii="Arial" w:hAnsi="Arial" w:cs="Arial"/>
        </w:rPr>
        <w:t xml:space="preserve"> </w:t>
      </w:r>
      <w:r w:rsidR="001B486E">
        <w:rPr>
          <w:rFonts w:ascii="Arial" w:hAnsi="Arial" w:cs="Arial"/>
        </w:rPr>
        <w:t>statte</w:t>
      </w:r>
      <w:r>
        <w:rPr>
          <w:rFonts w:ascii="Arial" w:hAnsi="Arial" w:cs="Arial"/>
        </w:rPr>
        <w:t>t</w:t>
      </w:r>
      <w:r w:rsidR="001B486E">
        <w:rPr>
          <w:rFonts w:ascii="Arial" w:hAnsi="Arial" w:cs="Arial"/>
        </w:rPr>
        <w:t xml:space="preserve"> </w:t>
      </w:r>
      <w:r>
        <w:rPr>
          <w:rFonts w:ascii="Arial" w:hAnsi="Arial" w:cs="Arial"/>
        </w:rPr>
        <w:t xml:space="preserve">alle Tester </w:t>
      </w:r>
      <w:r w:rsidR="001B486E">
        <w:rPr>
          <w:rFonts w:ascii="Arial" w:hAnsi="Arial" w:cs="Arial"/>
        </w:rPr>
        <w:t xml:space="preserve">genau auf </w:t>
      </w:r>
      <w:r>
        <w:rPr>
          <w:rFonts w:ascii="Arial" w:hAnsi="Arial" w:cs="Arial"/>
        </w:rPr>
        <w:t xml:space="preserve">ihre </w:t>
      </w:r>
      <w:r w:rsidR="001B486E">
        <w:rPr>
          <w:rFonts w:ascii="Arial" w:hAnsi="Arial" w:cs="Arial"/>
        </w:rPr>
        <w:t>Bedürfnisse zugeschnitten au</w:t>
      </w:r>
      <w:r w:rsidR="00775BBB">
        <w:rPr>
          <w:rFonts w:ascii="Arial" w:hAnsi="Arial" w:cs="Arial"/>
        </w:rPr>
        <w:t>s</w:t>
      </w:r>
      <w:r w:rsidR="00AD6B60" w:rsidRPr="007D0AAA">
        <w:rPr>
          <w:rFonts w:ascii="Arial" w:hAnsi="Arial" w:cs="Arial"/>
        </w:rPr>
        <w:t xml:space="preserve">: </w:t>
      </w:r>
      <w:r w:rsidR="0029580D" w:rsidRPr="007D0AAA">
        <w:rPr>
          <w:rFonts w:ascii="Arial" w:hAnsi="Arial" w:cs="Arial"/>
        </w:rPr>
        <w:t xml:space="preserve">Ob groß oder kompakt, </w:t>
      </w:r>
      <w:r w:rsidR="00075B24">
        <w:rPr>
          <w:rFonts w:ascii="Arial" w:hAnsi="Arial" w:cs="Arial"/>
        </w:rPr>
        <w:t>Blutorange</w:t>
      </w:r>
      <w:r w:rsidR="0029580D" w:rsidRPr="007D0AAA">
        <w:rPr>
          <w:rFonts w:ascii="Arial" w:hAnsi="Arial" w:cs="Arial"/>
        </w:rPr>
        <w:t xml:space="preserve"> oder </w:t>
      </w:r>
      <w:r w:rsidR="00075B24">
        <w:rPr>
          <w:rFonts w:ascii="Arial" w:hAnsi="Arial" w:cs="Arial"/>
        </w:rPr>
        <w:t>Anthrazit</w:t>
      </w:r>
      <w:r w:rsidR="00AD6B60" w:rsidRPr="007D0AAA">
        <w:rPr>
          <w:rFonts w:ascii="Arial" w:hAnsi="Arial" w:cs="Arial"/>
        </w:rPr>
        <w:t xml:space="preserve">, Würfelpolster oder Fächereinsatz </w:t>
      </w:r>
      <w:r w:rsidR="00775BBB">
        <w:rPr>
          <w:rFonts w:ascii="Arial" w:hAnsi="Arial" w:cs="Arial"/>
        </w:rPr>
        <w:t xml:space="preserve">– </w:t>
      </w:r>
      <w:r>
        <w:rPr>
          <w:rFonts w:ascii="Arial" w:hAnsi="Arial" w:cs="Arial"/>
        </w:rPr>
        <w:t>die Tester</w:t>
      </w:r>
      <w:r w:rsidRPr="007D0AAA">
        <w:rPr>
          <w:rFonts w:ascii="Arial" w:hAnsi="Arial" w:cs="Arial"/>
        </w:rPr>
        <w:t xml:space="preserve"> </w:t>
      </w:r>
      <w:r w:rsidR="0029580D" w:rsidRPr="007D0AAA">
        <w:rPr>
          <w:rFonts w:ascii="Arial" w:hAnsi="Arial" w:cs="Arial"/>
        </w:rPr>
        <w:t>entscheid</w:t>
      </w:r>
      <w:r>
        <w:rPr>
          <w:rFonts w:ascii="Arial" w:hAnsi="Arial" w:cs="Arial"/>
        </w:rPr>
        <w:t>en</w:t>
      </w:r>
      <w:r w:rsidR="0029580D" w:rsidRPr="007D0AAA">
        <w:rPr>
          <w:rFonts w:ascii="Arial" w:hAnsi="Arial" w:cs="Arial"/>
        </w:rPr>
        <w:t xml:space="preserve"> welche</w:t>
      </w:r>
      <w:r w:rsidR="0096147A">
        <w:rPr>
          <w:rFonts w:ascii="Arial" w:hAnsi="Arial" w:cs="Arial"/>
        </w:rPr>
        <w:t>r</w:t>
      </w:r>
      <w:r w:rsidR="0029580D" w:rsidRPr="007D0AAA">
        <w:rPr>
          <w:rFonts w:ascii="Arial" w:hAnsi="Arial" w:cs="Arial"/>
        </w:rPr>
        <w:t xml:space="preserve"> </w:t>
      </w:r>
      <w:r w:rsidR="0096147A">
        <w:rPr>
          <w:rFonts w:ascii="Arial" w:hAnsi="Arial" w:cs="Arial"/>
          <w:b/>
        </w:rPr>
        <w:t>XROC</w:t>
      </w:r>
      <w:r w:rsidR="0096147A">
        <w:rPr>
          <w:rFonts w:ascii="Arial" w:hAnsi="Arial" w:cs="Arial"/>
        </w:rPr>
        <w:t xml:space="preserve"> zu </w:t>
      </w:r>
      <w:r>
        <w:rPr>
          <w:rFonts w:ascii="Arial" w:hAnsi="Arial" w:cs="Arial"/>
        </w:rPr>
        <w:t xml:space="preserve">ihrer </w:t>
      </w:r>
      <w:r w:rsidR="001B486E">
        <w:rPr>
          <w:rFonts w:ascii="Arial" w:hAnsi="Arial" w:cs="Arial"/>
        </w:rPr>
        <w:t>Mission</w:t>
      </w:r>
      <w:r w:rsidR="0029580D" w:rsidRPr="007D0AAA">
        <w:rPr>
          <w:rFonts w:ascii="Arial" w:hAnsi="Arial" w:cs="Arial"/>
        </w:rPr>
        <w:t xml:space="preserve"> passt!</w:t>
      </w:r>
    </w:p>
    <w:p w14:paraId="6B9F4A8B" w14:textId="7F0AFA7E" w:rsidR="006B692F" w:rsidRPr="006B692F" w:rsidRDefault="006B692F" w:rsidP="00CE6B1B">
      <w:pPr>
        <w:spacing w:line="240" w:lineRule="auto"/>
        <w:ind w:right="1134"/>
        <w:rPr>
          <w:rFonts w:ascii="Arial" w:hAnsi="Arial" w:cs="Arial"/>
        </w:rPr>
      </w:pPr>
      <w:r w:rsidRPr="006B692F">
        <w:rPr>
          <w:rFonts w:ascii="Arial" w:hAnsi="Arial" w:cs="Arial"/>
        </w:rPr>
        <w:t xml:space="preserve">Das Besondere am </w:t>
      </w:r>
      <w:r w:rsidRPr="006142C6">
        <w:rPr>
          <w:rFonts w:ascii="Arial" w:hAnsi="Arial" w:cs="Arial"/>
          <w:b/>
          <w:bCs/>
        </w:rPr>
        <w:t>XROC</w:t>
      </w:r>
      <w:r w:rsidRPr="006B692F">
        <w:rPr>
          <w:rFonts w:ascii="Arial" w:hAnsi="Arial" w:cs="Arial"/>
        </w:rPr>
        <w:t xml:space="preserve">? – Staub und Wasser bleiben draußen. Außerdem schützt er seinen Inhalt auch vor extremen Temperaturen. Und er ist so leicht wie kein </w:t>
      </w:r>
      <w:r w:rsidR="0053177E">
        <w:rPr>
          <w:rFonts w:ascii="Arial" w:hAnsi="Arial" w:cs="Arial"/>
        </w:rPr>
        <w:t>Z</w:t>
      </w:r>
      <w:r w:rsidRPr="006B692F">
        <w:rPr>
          <w:rFonts w:ascii="Arial" w:hAnsi="Arial" w:cs="Arial"/>
        </w:rPr>
        <w:t xml:space="preserve">weiter </w:t>
      </w:r>
      <w:r w:rsidR="006142C6">
        <w:rPr>
          <w:rFonts w:ascii="Arial" w:hAnsi="Arial" w:cs="Arial"/>
        </w:rPr>
        <w:t>auf dem</w:t>
      </w:r>
      <w:r w:rsidRPr="006B692F">
        <w:rPr>
          <w:rFonts w:ascii="Arial" w:hAnsi="Arial" w:cs="Arial"/>
        </w:rPr>
        <w:t xml:space="preserve"> Mark</w:t>
      </w:r>
      <w:r w:rsidR="00413FB4">
        <w:rPr>
          <w:rFonts w:ascii="Arial" w:hAnsi="Arial" w:cs="Arial"/>
        </w:rPr>
        <w:t>t</w:t>
      </w:r>
      <w:r w:rsidRPr="006B692F">
        <w:rPr>
          <w:rFonts w:ascii="Arial" w:hAnsi="Arial" w:cs="Arial"/>
        </w:rPr>
        <w:t xml:space="preserve">. Produziert wird der </w:t>
      </w:r>
      <w:r w:rsidRPr="006142C6">
        <w:rPr>
          <w:rFonts w:ascii="Arial" w:hAnsi="Arial" w:cs="Arial"/>
          <w:b/>
          <w:bCs/>
        </w:rPr>
        <w:t>XROC</w:t>
      </w:r>
      <w:r w:rsidRPr="006B692F">
        <w:rPr>
          <w:rFonts w:ascii="Arial" w:hAnsi="Arial" w:cs="Arial"/>
        </w:rPr>
        <w:t xml:space="preserve"> übrigens komplett in Deutschland. </w:t>
      </w:r>
    </w:p>
    <w:p w14:paraId="593D22D4" w14:textId="3D1349A9" w:rsidR="00C82BF4" w:rsidRDefault="0096147A" w:rsidP="00C82BF4">
      <w:pPr>
        <w:spacing w:line="240" w:lineRule="auto"/>
        <w:ind w:right="1134"/>
        <w:rPr>
          <w:rFonts w:ascii="Arial" w:hAnsi="Arial" w:cs="Arial"/>
        </w:rPr>
      </w:pPr>
      <w:r>
        <w:rPr>
          <w:rFonts w:ascii="Arial" w:hAnsi="Arial" w:cs="Arial"/>
          <w:b/>
        </w:rPr>
        <w:t xml:space="preserve">Was </w:t>
      </w:r>
      <w:r w:rsidR="001B486E">
        <w:rPr>
          <w:rFonts w:ascii="Arial" w:hAnsi="Arial" w:cs="Arial"/>
          <w:b/>
        </w:rPr>
        <w:t xml:space="preserve">es heißt bei der </w:t>
      </w:r>
      <w:r w:rsidR="00413FB4">
        <w:rPr>
          <w:rFonts w:ascii="Arial" w:hAnsi="Arial" w:cs="Arial"/>
          <w:b/>
        </w:rPr>
        <w:t>#</w:t>
      </w:r>
      <w:r w:rsidR="001B486E">
        <w:rPr>
          <w:rFonts w:ascii="Arial" w:hAnsi="Arial" w:cs="Arial"/>
          <w:b/>
        </w:rPr>
        <w:t>XROCXperience dabei zu sein</w:t>
      </w:r>
      <w:r w:rsidR="00C82BF4">
        <w:rPr>
          <w:rFonts w:ascii="Arial" w:hAnsi="Arial" w:cs="Arial"/>
          <w:b/>
        </w:rPr>
        <w:br/>
      </w:r>
      <w:r w:rsidR="00C82BF4">
        <w:rPr>
          <w:rFonts w:ascii="Arial" w:hAnsi="Arial" w:cs="Arial"/>
        </w:rPr>
        <w:t xml:space="preserve">Ab dem </w:t>
      </w:r>
      <w:r w:rsidR="00D6213F">
        <w:rPr>
          <w:rFonts w:ascii="Arial" w:hAnsi="Arial" w:cs="Arial"/>
        </w:rPr>
        <w:t>15</w:t>
      </w:r>
      <w:r w:rsidR="00C82BF4">
        <w:rPr>
          <w:rFonts w:ascii="Arial" w:hAnsi="Arial" w:cs="Arial"/>
        </w:rPr>
        <w:t xml:space="preserve">. </w:t>
      </w:r>
      <w:r w:rsidR="00FF0077">
        <w:rPr>
          <w:rFonts w:ascii="Arial" w:hAnsi="Arial" w:cs="Arial"/>
        </w:rPr>
        <w:t>Juni</w:t>
      </w:r>
      <w:r w:rsidR="00C82BF4">
        <w:rPr>
          <w:rFonts w:ascii="Arial" w:hAnsi="Arial" w:cs="Arial"/>
        </w:rPr>
        <w:t xml:space="preserve"> </w:t>
      </w:r>
      <w:r w:rsidR="00CE7E45">
        <w:rPr>
          <w:rFonts w:ascii="Arial" w:hAnsi="Arial" w:cs="Arial"/>
        </w:rPr>
        <w:t>haben die</w:t>
      </w:r>
      <w:r w:rsidR="00C82BF4" w:rsidRPr="007D0AAA">
        <w:rPr>
          <w:rFonts w:ascii="Arial" w:hAnsi="Arial" w:cs="Arial"/>
        </w:rPr>
        <w:t xml:space="preserve"> </w:t>
      </w:r>
      <w:r w:rsidR="00C82BF4" w:rsidRPr="00A22EAE">
        <w:rPr>
          <w:rFonts w:ascii="Arial" w:hAnsi="Arial" w:cs="Arial"/>
          <w:b/>
        </w:rPr>
        <w:t>XROC</w:t>
      </w:r>
      <w:r w:rsidR="00C82BF4" w:rsidRPr="003454EA">
        <w:rPr>
          <w:rFonts w:ascii="Arial" w:hAnsi="Arial" w:cs="Arial"/>
          <w:b/>
        </w:rPr>
        <w:t>-Tester</w:t>
      </w:r>
      <w:r w:rsidR="00C82BF4" w:rsidRPr="007D0AAA">
        <w:rPr>
          <w:rFonts w:ascii="Arial" w:hAnsi="Arial" w:cs="Arial"/>
        </w:rPr>
        <w:t xml:space="preserve"> vier Wochen Zeit, den</w:t>
      </w:r>
      <w:r w:rsidR="00C82BF4">
        <w:rPr>
          <w:rFonts w:ascii="Arial" w:hAnsi="Arial" w:cs="Arial"/>
        </w:rPr>
        <w:t xml:space="preserve"> </w:t>
      </w:r>
      <w:r w:rsidR="00C82BF4" w:rsidRPr="007D0AAA">
        <w:rPr>
          <w:rFonts w:ascii="Arial" w:hAnsi="Arial" w:cs="Arial"/>
        </w:rPr>
        <w:t xml:space="preserve">Schutzkoffer von </w:t>
      </w:r>
      <w:r w:rsidR="00C82BF4" w:rsidRPr="00F92C8A">
        <w:rPr>
          <w:rFonts w:ascii="Arial" w:hAnsi="Arial" w:cs="Arial"/>
        </w:rPr>
        <w:t>AUER</w:t>
      </w:r>
      <w:r w:rsidR="00C82BF4" w:rsidRPr="007D0AAA">
        <w:rPr>
          <w:rFonts w:ascii="Arial" w:hAnsi="Arial" w:cs="Arial"/>
        </w:rPr>
        <w:t xml:space="preserve"> kennenzulernen.</w:t>
      </w:r>
      <w:r w:rsidR="00C82BF4">
        <w:rPr>
          <w:rFonts w:ascii="Arial" w:hAnsi="Arial" w:cs="Arial"/>
        </w:rPr>
        <w:t xml:space="preserve"> </w:t>
      </w:r>
      <w:r w:rsidR="00CE7E45">
        <w:rPr>
          <w:rFonts w:ascii="Arial" w:hAnsi="Arial" w:cs="Arial"/>
        </w:rPr>
        <w:t xml:space="preserve">Dazu müssen sie nur den </w:t>
      </w:r>
      <w:r w:rsidR="001B486E">
        <w:rPr>
          <w:rFonts w:ascii="Arial" w:hAnsi="Arial" w:cs="Arial"/>
        </w:rPr>
        <w:t xml:space="preserve">Fragebogen ausfüllen, Daumen drücken und </w:t>
      </w:r>
      <w:r w:rsidR="00CE7E45">
        <w:rPr>
          <w:rFonts w:ascii="Arial" w:hAnsi="Arial" w:cs="Arial"/>
        </w:rPr>
        <w:t xml:space="preserve">AUER </w:t>
      </w:r>
      <w:proofErr w:type="spellStart"/>
      <w:r w:rsidR="00CE7E45">
        <w:rPr>
          <w:rFonts w:ascii="Arial" w:hAnsi="Arial" w:cs="Arial"/>
        </w:rPr>
        <w:t>Packaging</w:t>
      </w:r>
      <w:proofErr w:type="spellEnd"/>
      <w:r w:rsidR="00CE7E45">
        <w:rPr>
          <w:rFonts w:ascii="Arial" w:hAnsi="Arial" w:cs="Arial"/>
        </w:rPr>
        <w:t xml:space="preserve"> </w:t>
      </w:r>
      <w:r>
        <w:rPr>
          <w:rFonts w:ascii="Arial" w:hAnsi="Arial" w:cs="Arial"/>
        </w:rPr>
        <w:t>send</w:t>
      </w:r>
      <w:r w:rsidR="006A27DC">
        <w:rPr>
          <w:rFonts w:ascii="Arial" w:hAnsi="Arial" w:cs="Arial"/>
        </w:rPr>
        <w:t>e</w:t>
      </w:r>
      <w:r w:rsidR="00CE7E45">
        <w:rPr>
          <w:rFonts w:ascii="Arial" w:hAnsi="Arial" w:cs="Arial"/>
        </w:rPr>
        <w:t>t</w:t>
      </w:r>
      <w:r>
        <w:rPr>
          <w:rFonts w:ascii="Arial" w:hAnsi="Arial" w:cs="Arial"/>
        </w:rPr>
        <w:t xml:space="preserve"> </w:t>
      </w:r>
      <w:r w:rsidR="00CE7E45">
        <w:rPr>
          <w:rFonts w:ascii="Arial" w:hAnsi="Arial" w:cs="Arial"/>
        </w:rPr>
        <w:t>ihnen</w:t>
      </w:r>
      <w:r w:rsidR="00CE7E45" w:rsidRPr="009E73DD">
        <w:rPr>
          <w:rFonts w:ascii="Arial" w:hAnsi="Arial" w:cs="Arial"/>
        </w:rPr>
        <w:t xml:space="preserve"> </w:t>
      </w:r>
      <w:r w:rsidR="00CE7E45">
        <w:rPr>
          <w:rFonts w:ascii="Arial" w:hAnsi="Arial" w:cs="Arial"/>
        </w:rPr>
        <w:t xml:space="preserve">ihr </w:t>
      </w:r>
      <w:r w:rsidR="005003EB">
        <w:rPr>
          <w:rFonts w:ascii="Arial" w:hAnsi="Arial" w:cs="Arial"/>
        </w:rPr>
        <w:t xml:space="preserve">individuelles </w:t>
      </w:r>
      <w:r w:rsidR="005003EB" w:rsidRPr="00A22EAE">
        <w:rPr>
          <w:rFonts w:ascii="Arial" w:hAnsi="Arial" w:cs="Arial"/>
          <w:b/>
        </w:rPr>
        <w:t>XROC</w:t>
      </w:r>
      <w:r w:rsidR="005003EB" w:rsidRPr="003454EA">
        <w:rPr>
          <w:rFonts w:ascii="Arial" w:hAnsi="Arial" w:cs="Arial"/>
          <w:b/>
        </w:rPr>
        <w:t>-Test-Paket</w:t>
      </w:r>
      <w:r w:rsidR="005003EB">
        <w:rPr>
          <w:rFonts w:ascii="Arial" w:hAnsi="Arial" w:cs="Arial"/>
        </w:rPr>
        <w:t xml:space="preserve"> </w:t>
      </w:r>
      <w:r w:rsidR="009E73DD" w:rsidRPr="009E73DD">
        <w:rPr>
          <w:rFonts w:ascii="Arial" w:hAnsi="Arial" w:cs="Arial"/>
        </w:rPr>
        <w:t>zu.</w:t>
      </w:r>
      <w:r>
        <w:rPr>
          <w:rFonts w:ascii="Arial" w:hAnsi="Arial" w:cs="Arial"/>
        </w:rPr>
        <w:t xml:space="preserve"> </w:t>
      </w:r>
    </w:p>
    <w:p w14:paraId="3E02383B" w14:textId="2A075607" w:rsidR="00FB44F9" w:rsidRDefault="009E73DD" w:rsidP="002E7087">
      <w:pPr>
        <w:spacing w:line="240" w:lineRule="auto"/>
        <w:ind w:right="1134"/>
        <w:rPr>
          <w:rFonts w:ascii="Arial" w:hAnsi="Arial" w:cs="Arial"/>
        </w:rPr>
      </w:pPr>
      <w:r w:rsidRPr="009E73DD">
        <w:rPr>
          <w:rFonts w:ascii="Arial" w:hAnsi="Arial" w:cs="Arial"/>
        </w:rPr>
        <w:t>Als Unterstützung bekomm</w:t>
      </w:r>
      <w:r w:rsidR="00CE7E45">
        <w:rPr>
          <w:rFonts w:ascii="Arial" w:hAnsi="Arial" w:cs="Arial"/>
        </w:rPr>
        <w:t xml:space="preserve">en </w:t>
      </w:r>
      <w:r w:rsidR="00906205">
        <w:rPr>
          <w:rFonts w:ascii="Arial" w:hAnsi="Arial" w:cs="Arial"/>
        </w:rPr>
        <w:t>alle Tester</w:t>
      </w:r>
      <w:r w:rsidR="00CE7E45">
        <w:rPr>
          <w:rFonts w:ascii="Arial" w:hAnsi="Arial" w:cs="Arial"/>
        </w:rPr>
        <w:t xml:space="preserve"> </w:t>
      </w:r>
      <w:r w:rsidRPr="009E73DD">
        <w:rPr>
          <w:rFonts w:ascii="Arial" w:hAnsi="Arial" w:cs="Arial"/>
        </w:rPr>
        <w:t xml:space="preserve">zu </w:t>
      </w:r>
      <w:r w:rsidR="00CE7E45">
        <w:rPr>
          <w:rFonts w:ascii="Arial" w:hAnsi="Arial" w:cs="Arial"/>
        </w:rPr>
        <w:t>ihrer</w:t>
      </w:r>
      <w:r w:rsidR="00CE7E45" w:rsidRPr="009E73DD">
        <w:rPr>
          <w:rFonts w:ascii="Arial" w:hAnsi="Arial" w:cs="Arial"/>
        </w:rPr>
        <w:t xml:space="preserve"> </w:t>
      </w:r>
      <w:r w:rsidRPr="00CE7E45">
        <w:rPr>
          <w:rFonts w:ascii="Arial" w:hAnsi="Arial" w:cs="Arial"/>
          <w:b/>
        </w:rPr>
        <w:t>XROC</w:t>
      </w:r>
      <w:r w:rsidRPr="00A22EAE">
        <w:rPr>
          <w:rFonts w:ascii="Arial" w:hAnsi="Arial" w:cs="Arial"/>
          <w:b/>
        </w:rPr>
        <w:t>-Auswahl</w:t>
      </w:r>
      <w:r w:rsidRPr="009E73DD">
        <w:rPr>
          <w:rFonts w:ascii="Arial" w:hAnsi="Arial" w:cs="Arial"/>
        </w:rPr>
        <w:t xml:space="preserve"> </w:t>
      </w:r>
      <w:r w:rsidR="0096147A">
        <w:rPr>
          <w:rFonts w:ascii="Arial" w:hAnsi="Arial" w:cs="Arial"/>
        </w:rPr>
        <w:t xml:space="preserve">ein exklusives Testmanual, das </w:t>
      </w:r>
      <w:r w:rsidR="00CE7E45">
        <w:rPr>
          <w:rFonts w:ascii="Arial" w:hAnsi="Arial" w:cs="Arial"/>
        </w:rPr>
        <w:t>sie</w:t>
      </w:r>
      <w:r w:rsidR="00CE7E45" w:rsidRPr="009E73DD">
        <w:rPr>
          <w:rFonts w:ascii="Arial" w:hAnsi="Arial" w:cs="Arial"/>
        </w:rPr>
        <w:t xml:space="preserve"> </w:t>
      </w:r>
      <w:r w:rsidRPr="009E73DD">
        <w:rPr>
          <w:rFonts w:ascii="Arial" w:hAnsi="Arial" w:cs="Arial"/>
        </w:rPr>
        <w:t xml:space="preserve">während der vierwöchigen Test-Phase begleitet. </w:t>
      </w:r>
    </w:p>
    <w:p w14:paraId="054A7587" w14:textId="7B32E164" w:rsidR="00413FB4" w:rsidRDefault="00FB44F9" w:rsidP="002E7087">
      <w:pPr>
        <w:widowControl w:val="0"/>
        <w:autoSpaceDE w:val="0"/>
        <w:autoSpaceDN w:val="0"/>
        <w:adjustRightInd w:val="0"/>
        <w:spacing w:line="276" w:lineRule="auto"/>
        <w:rPr>
          <w:rFonts w:ascii="Arial" w:hAnsi="Arial" w:cs="Arial"/>
          <w:color w:val="0B4CB4"/>
          <w:u w:val="single" w:color="0B4CB4"/>
        </w:rPr>
      </w:pPr>
      <w:r>
        <w:rPr>
          <w:rFonts w:ascii="Arial" w:hAnsi="Arial" w:cs="Arial"/>
        </w:rPr>
        <w:t xml:space="preserve">Der folgende Fragebogen </w:t>
      </w:r>
      <w:r w:rsidR="00CE7E45">
        <w:rPr>
          <w:rFonts w:ascii="Arial" w:hAnsi="Arial" w:cs="Arial"/>
        </w:rPr>
        <w:t>dient als</w:t>
      </w:r>
      <w:r w:rsidR="00CE7E45" w:rsidRPr="007D0AAA">
        <w:rPr>
          <w:rFonts w:ascii="Arial" w:hAnsi="Arial" w:cs="Arial"/>
        </w:rPr>
        <w:t xml:space="preserve"> </w:t>
      </w:r>
      <w:r w:rsidR="00E82E03" w:rsidRPr="007D0AAA">
        <w:rPr>
          <w:rFonts w:ascii="Arial" w:hAnsi="Arial" w:cs="Arial"/>
        </w:rPr>
        <w:t>Bewerbung</w:t>
      </w:r>
      <w:r w:rsidR="00CE7E45">
        <w:rPr>
          <w:rFonts w:ascii="Arial" w:hAnsi="Arial" w:cs="Arial"/>
        </w:rPr>
        <w:t xml:space="preserve"> für die </w:t>
      </w:r>
      <w:r w:rsidR="00CE7E45" w:rsidRPr="003454EA">
        <w:rPr>
          <w:rFonts w:ascii="Arial" w:hAnsi="Arial" w:cs="Arial"/>
          <w:b/>
          <w:bCs/>
        </w:rPr>
        <w:t>#XROCXperience</w:t>
      </w:r>
      <w:r w:rsidR="00E82E03" w:rsidRPr="007D0AAA">
        <w:rPr>
          <w:rFonts w:ascii="Arial" w:hAnsi="Arial" w:cs="Arial"/>
        </w:rPr>
        <w:t>:</w:t>
      </w:r>
      <w:r w:rsidR="00C82BF4">
        <w:br/>
      </w:r>
      <w:hyperlink r:id="rId8" w:history="1">
        <w:r w:rsidR="00C82BF4" w:rsidRPr="00800728">
          <w:rPr>
            <w:rStyle w:val="Hyperlink"/>
            <w:rFonts w:ascii="Arial" w:hAnsi="Arial" w:cs="Arial"/>
          </w:rPr>
          <w:t>https://xperience.xroc.com</w:t>
        </w:r>
      </w:hyperlink>
      <w:r w:rsidR="006A27DC">
        <w:rPr>
          <w:rFonts w:ascii="Arial" w:hAnsi="Arial" w:cs="Arial"/>
          <w:color w:val="0B4CB4"/>
          <w:u w:val="single" w:color="0B4CB4"/>
        </w:rPr>
        <w:br/>
      </w:r>
    </w:p>
    <w:p w14:paraId="53CDD0E4" w14:textId="2C536D1B" w:rsidR="00413FB4" w:rsidRPr="00413FB4" w:rsidRDefault="00413FB4" w:rsidP="00CE6B1B">
      <w:pPr>
        <w:spacing w:line="240" w:lineRule="auto"/>
        <w:ind w:right="1134"/>
        <w:rPr>
          <w:rFonts w:ascii="Arial" w:hAnsi="Arial" w:cs="Arial"/>
          <w:color w:val="0B4CB4"/>
          <w:u w:val="single" w:color="0B4CB4"/>
        </w:rPr>
      </w:pPr>
      <w:r w:rsidRPr="00413FB4">
        <w:rPr>
          <w:rFonts w:ascii="Arial" w:hAnsi="Arial" w:cs="Arial"/>
        </w:rPr>
        <w:t xml:space="preserve">Diesen Text sowie druckfähiges Bildmaterial </w:t>
      </w:r>
      <w:r w:rsidR="00CE7E45">
        <w:rPr>
          <w:rFonts w:ascii="Arial" w:hAnsi="Arial" w:cs="Arial"/>
        </w:rPr>
        <w:t xml:space="preserve">finden Sie </w:t>
      </w:r>
      <w:r w:rsidRPr="00413FB4">
        <w:rPr>
          <w:rFonts w:ascii="Arial" w:hAnsi="Arial" w:cs="Arial"/>
        </w:rPr>
        <w:t xml:space="preserve">zum Download unter: </w:t>
      </w:r>
      <w:r w:rsidR="00C82BF4">
        <w:rPr>
          <w:rFonts w:ascii="Arial" w:hAnsi="Arial" w:cs="Arial"/>
          <w:color w:val="0B4CB4"/>
          <w:u w:val="single" w:color="0B4CB4"/>
        </w:rPr>
        <w:br/>
      </w:r>
      <w:r w:rsidRPr="00413FB4">
        <w:rPr>
          <w:rFonts w:ascii="Arial" w:hAnsi="Arial" w:cs="Arial"/>
          <w:color w:val="0B4CB4"/>
          <w:u w:val="single" w:color="0B4CB4"/>
        </w:rPr>
        <w:t>www.panama-pr.de/download/</w:t>
      </w:r>
      <w:r>
        <w:rPr>
          <w:rFonts w:ascii="Arial" w:hAnsi="Arial" w:cs="Arial"/>
          <w:color w:val="0B4CB4"/>
          <w:u w:val="single" w:color="0B4CB4"/>
        </w:rPr>
        <w:t>XROCXperience</w:t>
      </w:r>
      <w:r w:rsidR="00867645">
        <w:rPr>
          <w:rFonts w:ascii="Arial" w:hAnsi="Arial" w:cs="Arial"/>
          <w:color w:val="0B4CB4"/>
          <w:u w:val="single" w:color="0B4CB4"/>
        </w:rPr>
        <w:t>_2020</w:t>
      </w:r>
      <w:r w:rsidRPr="00413FB4">
        <w:rPr>
          <w:rFonts w:ascii="Arial" w:hAnsi="Arial" w:cs="Arial"/>
          <w:color w:val="0B4CB4"/>
          <w:u w:val="single" w:color="0B4CB4"/>
        </w:rPr>
        <w:t>.zip</w:t>
      </w:r>
    </w:p>
    <w:p w14:paraId="69DB84DE" w14:textId="77777777" w:rsidR="00FB44F9" w:rsidRDefault="00FB44F9" w:rsidP="00CE6B1B">
      <w:pPr>
        <w:spacing w:line="240" w:lineRule="auto"/>
        <w:ind w:right="1134"/>
        <w:rPr>
          <w:rFonts w:ascii="Arial" w:hAnsi="Arial" w:cs="Arial"/>
          <w:b/>
          <w:i/>
        </w:rPr>
      </w:pPr>
    </w:p>
    <w:p w14:paraId="7633F4E4" w14:textId="77777777" w:rsidR="00FB44F9" w:rsidRDefault="00FB44F9" w:rsidP="00CE6B1B">
      <w:pPr>
        <w:spacing w:line="240" w:lineRule="auto"/>
        <w:ind w:right="1134"/>
        <w:rPr>
          <w:rFonts w:ascii="Arial" w:hAnsi="Arial" w:cs="Arial"/>
          <w:b/>
          <w:i/>
        </w:rPr>
      </w:pPr>
    </w:p>
    <w:p w14:paraId="1E432D04" w14:textId="08D8A4A1" w:rsidR="00E35E8D" w:rsidRPr="00B81684" w:rsidRDefault="006227BF" w:rsidP="00E35E8D">
      <w:pPr>
        <w:ind w:right="1134"/>
        <w:rPr>
          <w:rFonts w:ascii="Arial" w:hAnsi="Arial" w:cs="Arial"/>
          <w:i/>
        </w:rPr>
      </w:pPr>
      <w:r>
        <w:rPr>
          <w:rFonts w:ascii="Arial" w:hAnsi="Arial" w:cs="Arial"/>
          <w:b/>
          <w:i/>
        </w:rPr>
        <w:t xml:space="preserve">Über AUER </w:t>
      </w:r>
      <w:proofErr w:type="spellStart"/>
      <w:r>
        <w:rPr>
          <w:rFonts w:ascii="Arial" w:hAnsi="Arial" w:cs="Arial"/>
          <w:b/>
          <w:i/>
        </w:rPr>
        <w:t>Packaging</w:t>
      </w:r>
      <w:proofErr w:type="spellEnd"/>
      <w:r>
        <w:rPr>
          <w:rFonts w:ascii="Arial" w:hAnsi="Arial" w:cs="Arial"/>
          <w:b/>
          <w:i/>
        </w:rPr>
        <w:t>:</w:t>
      </w:r>
      <w:r w:rsidR="008A3ACA">
        <w:rPr>
          <w:rFonts w:ascii="Arial" w:hAnsi="Arial" w:cs="Arial"/>
          <w:i/>
          <w:sz w:val="20"/>
          <w:szCs w:val="20"/>
        </w:rPr>
        <w:br/>
      </w:r>
      <w:r w:rsidR="00E35E8D" w:rsidRPr="00B81684">
        <w:rPr>
          <w:rFonts w:ascii="Arial" w:hAnsi="Arial" w:cs="Arial"/>
          <w:i/>
        </w:rPr>
        <w:t xml:space="preserve">Die AUER </w:t>
      </w:r>
      <w:proofErr w:type="spellStart"/>
      <w:r w:rsidR="00E35E8D" w:rsidRPr="00B81684">
        <w:rPr>
          <w:rFonts w:ascii="Arial" w:hAnsi="Arial" w:cs="Arial"/>
          <w:i/>
        </w:rPr>
        <w:t>Packaging</w:t>
      </w:r>
      <w:proofErr w:type="spellEnd"/>
      <w:r w:rsidR="00E35E8D" w:rsidRPr="00B81684">
        <w:rPr>
          <w:rFonts w:ascii="Arial" w:hAnsi="Arial" w:cs="Arial"/>
          <w:i/>
        </w:rPr>
        <w:t xml:space="preserve"> GmbH mit Hauptsitz in </w:t>
      </w:r>
      <w:proofErr w:type="spellStart"/>
      <w:r w:rsidR="00E35E8D" w:rsidRPr="00B81684">
        <w:rPr>
          <w:rFonts w:ascii="Arial" w:hAnsi="Arial" w:cs="Arial"/>
          <w:i/>
        </w:rPr>
        <w:t>Amerang</w:t>
      </w:r>
      <w:proofErr w:type="spellEnd"/>
      <w:r w:rsidR="00E35E8D" w:rsidRPr="00B81684">
        <w:rPr>
          <w:rFonts w:ascii="Arial" w:hAnsi="Arial" w:cs="Arial"/>
          <w:i/>
        </w:rPr>
        <w:t xml:space="preserve"> (Oberbayern) ist auf die Produktion und den Vertrieb von Transport- und Lagerbehältern aus Kunststoff spezialisiert. Das Unternehmen bietet branchenübergreifend hochwertige Produkte für die Lagerung und den Transport von festen und flüssigen Materialien in jeglicher Größe. Das Lieferprogramm reicht von Sichtlagerkästen, Regal- und Materialflusskästen (C-Teile) für Regallager </w:t>
      </w:r>
      <w:proofErr w:type="gramStart"/>
      <w:r w:rsidR="00E35E8D" w:rsidRPr="00B81684">
        <w:rPr>
          <w:rFonts w:ascii="Arial" w:hAnsi="Arial" w:cs="Arial"/>
          <w:i/>
        </w:rPr>
        <w:t>über runde</w:t>
      </w:r>
      <w:proofErr w:type="gramEnd"/>
      <w:r w:rsidR="00E35E8D" w:rsidRPr="00B81684">
        <w:rPr>
          <w:rFonts w:ascii="Arial" w:hAnsi="Arial" w:cs="Arial"/>
          <w:i/>
        </w:rPr>
        <w:t xml:space="preserve"> oder ovale Container für die Chemie- und Lebensmittelindustrie bis hin zu stapelbaren KLT-Behältern, Großladungsträgern, Eurobehältern, Systemboxen, Schutzkoffern sowie Paletten in diversen Größen und Ausführungen. Die AUER </w:t>
      </w:r>
      <w:proofErr w:type="spellStart"/>
      <w:r w:rsidR="00E35E8D" w:rsidRPr="00B81684">
        <w:rPr>
          <w:rFonts w:ascii="Arial" w:hAnsi="Arial" w:cs="Arial"/>
          <w:i/>
        </w:rPr>
        <w:t>Packaging</w:t>
      </w:r>
      <w:proofErr w:type="spellEnd"/>
      <w:r w:rsidR="00E35E8D" w:rsidRPr="00B81684">
        <w:rPr>
          <w:rFonts w:ascii="Arial" w:hAnsi="Arial" w:cs="Arial"/>
          <w:i/>
        </w:rPr>
        <w:t xml:space="preserve"> GmbH blickt seit Jahren auf ein konstantes, 2019 auf ein starkes Wachstum zurück. Das Unternehmen </w:t>
      </w:r>
      <w:r w:rsidR="00E35E8D" w:rsidRPr="00B81684">
        <w:rPr>
          <w:rFonts w:ascii="Arial" w:hAnsi="Arial" w:cs="Arial"/>
          <w:i/>
        </w:rPr>
        <w:lastRenderedPageBreak/>
        <w:t>produziert pro Jahr rund 42 Millionen Kunststoffbehälter. Zu den Kunden zählen u.a. Audi, BMW, Mercedes-Benz, Bosch sowie VW. Modernste Technik und hochqualifizierte Mitarbeiter sind der Garant für eine effiziente Produktion, ausschließlich „Made in Germany". Der Jahresumsatz lag im Jahr 2019 bei 100 Mio. Euro.</w:t>
      </w:r>
    </w:p>
    <w:p w14:paraId="1222B3B8" w14:textId="77777777" w:rsidR="00E35E8D" w:rsidRPr="00B81684" w:rsidRDefault="00BB1E05" w:rsidP="00E35E8D">
      <w:pPr>
        <w:ind w:right="1134"/>
        <w:rPr>
          <w:rFonts w:ascii="Arial" w:hAnsi="Arial" w:cs="Arial"/>
          <w:i/>
        </w:rPr>
      </w:pPr>
      <w:hyperlink r:id="rId9" w:history="1">
        <w:r w:rsidR="00E35E8D" w:rsidRPr="00B81684">
          <w:rPr>
            <w:rStyle w:val="Hyperlink"/>
            <w:rFonts w:ascii="Arial" w:hAnsi="Arial" w:cs="Arial"/>
            <w:i/>
          </w:rPr>
          <w:t>https://www.auer-packaging.com/de/de/</w:t>
        </w:r>
      </w:hyperlink>
      <w:r w:rsidR="00E35E8D" w:rsidRPr="00B81684">
        <w:rPr>
          <w:rFonts w:ascii="Arial" w:hAnsi="Arial" w:cs="Arial"/>
          <w:i/>
        </w:rPr>
        <w:t xml:space="preserve"> </w:t>
      </w:r>
    </w:p>
    <w:p w14:paraId="7A43734C" w14:textId="77777777" w:rsidR="007D5570" w:rsidRDefault="007D5570" w:rsidP="00CE6B1B">
      <w:pPr>
        <w:spacing w:after="0" w:line="240" w:lineRule="auto"/>
        <w:ind w:right="1134"/>
        <w:rPr>
          <w:rFonts w:ascii="Arial" w:hAnsi="Arial" w:cs="Arial"/>
          <w:b/>
        </w:rPr>
      </w:pPr>
    </w:p>
    <w:p w14:paraId="13F74604" w14:textId="4FE82A33" w:rsidR="006227BF" w:rsidRDefault="006227BF" w:rsidP="00CE6B1B">
      <w:pPr>
        <w:spacing w:after="0" w:line="240" w:lineRule="auto"/>
        <w:ind w:right="1134"/>
        <w:rPr>
          <w:rFonts w:ascii="Arial" w:hAnsi="Arial" w:cs="Arial"/>
          <w:b/>
        </w:rPr>
      </w:pPr>
      <w:r>
        <w:rPr>
          <w:rFonts w:ascii="Arial" w:hAnsi="Arial" w:cs="Arial"/>
          <w:b/>
        </w:rPr>
        <w:t>Pressekontakt:</w:t>
      </w:r>
      <w:r>
        <w:rPr>
          <w:rFonts w:ascii="Arial" w:hAnsi="Arial" w:cs="Arial"/>
          <w:b/>
        </w:rPr>
        <w:tab/>
      </w:r>
      <w:r>
        <w:rPr>
          <w:rFonts w:ascii="Arial" w:hAnsi="Arial" w:cs="Arial"/>
          <w:b/>
        </w:rPr>
        <w:tab/>
      </w:r>
    </w:p>
    <w:p w14:paraId="1045C293" w14:textId="77777777" w:rsidR="006227BF" w:rsidRDefault="006227BF" w:rsidP="00CE6B1B">
      <w:pPr>
        <w:spacing w:after="0" w:line="240" w:lineRule="auto"/>
        <w:ind w:right="1134"/>
        <w:rPr>
          <w:rFonts w:ascii="Arial" w:hAnsi="Arial" w:cs="Arial"/>
        </w:rPr>
      </w:pPr>
      <w:r>
        <w:rPr>
          <w:rFonts w:ascii="Arial" w:hAnsi="Arial" w:cs="Arial"/>
        </w:rPr>
        <w:t>Panama PR GmbH</w:t>
      </w:r>
    </w:p>
    <w:p w14:paraId="5F4640F1" w14:textId="77777777" w:rsidR="006227BF" w:rsidRDefault="006227BF" w:rsidP="00CE6B1B">
      <w:pPr>
        <w:spacing w:after="0" w:line="240" w:lineRule="auto"/>
        <w:ind w:right="1134"/>
        <w:rPr>
          <w:rFonts w:ascii="Arial" w:hAnsi="Arial" w:cs="Arial"/>
        </w:rPr>
      </w:pPr>
      <w:r>
        <w:rPr>
          <w:rFonts w:ascii="Arial" w:hAnsi="Arial" w:cs="Arial"/>
        </w:rPr>
        <w:t>Tamara Stegmaier</w:t>
      </w:r>
    </w:p>
    <w:p w14:paraId="25363897" w14:textId="77777777" w:rsidR="006227BF" w:rsidRDefault="006227BF" w:rsidP="00CE6B1B">
      <w:pPr>
        <w:spacing w:after="0" w:line="240" w:lineRule="auto"/>
        <w:ind w:right="1134"/>
        <w:rPr>
          <w:rFonts w:ascii="Arial" w:hAnsi="Arial" w:cs="Arial"/>
        </w:rPr>
      </w:pPr>
      <w:proofErr w:type="spellStart"/>
      <w:r>
        <w:rPr>
          <w:rFonts w:ascii="Arial" w:hAnsi="Arial" w:cs="Arial"/>
        </w:rPr>
        <w:t>Gerokstraße</w:t>
      </w:r>
      <w:proofErr w:type="spellEnd"/>
      <w:r>
        <w:rPr>
          <w:rFonts w:ascii="Arial" w:hAnsi="Arial" w:cs="Arial"/>
        </w:rPr>
        <w:t xml:space="preserve"> 4</w:t>
      </w:r>
    </w:p>
    <w:p w14:paraId="2C25C6EF" w14:textId="77777777" w:rsidR="006227BF" w:rsidRDefault="006227BF" w:rsidP="00CE6B1B">
      <w:pPr>
        <w:spacing w:after="0" w:line="240" w:lineRule="auto"/>
        <w:ind w:right="1134"/>
        <w:rPr>
          <w:rFonts w:ascii="Arial" w:hAnsi="Arial" w:cs="Arial"/>
        </w:rPr>
      </w:pPr>
      <w:r>
        <w:rPr>
          <w:rFonts w:ascii="Arial" w:hAnsi="Arial" w:cs="Arial"/>
        </w:rPr>
        <w:t>70188 Stuttgart</w:t>
      </w:r>
    </w:p>
    <w:p w14:paraId="404D7CA4" w14:textId="77777777" w:rsidR="006227BF" w:rsidRDefault="006227BF" w:rsidP="00CE6B1B">
      <w:pPr>
        <w:spacing w:after="0" w:line="240" w:lineRule="auto"/>
        <w:ind w:right="1134"/>
        <w:rPr>
          <w:rFonts w:ascii="Arial" w:hAnsi="Arial" w:cs="Arial"/>
        </w:rPr>
      </w:pPr>
      <w:r>
        <w:rPr>
          <w:rFonts w:ascii="Arial" w:hAnsi="Arial" w:cs="Arial"/>
        </w:rPr>
        <w:t>Telefon: +49 711 664 7597 12</w:t>
      </w:r>
    </w:p>
    <w:p w14:paraId="316FC1EF" w14:textId="2742D354" w:rsidR="006227BF" w:rsidRPr="00B9501C" w:rsidRDefault="006227BF" w:rsidP="00B9501C">
      <w:pPr>
        <w:spacing w:after="0" w:line="240" w:lineRule="auto"/>
        <w:ind w:right="1134"/>
        <w:rPr>
          <w:rFonts w:ascii="Arial" w:hAnsi="Arial" w:cs="Arial"/>
        </w:rPr>
      </w:pPr>
      <w:r>
        <w:rPr>
          <w:rFonts w:ascii="Arial" w:hAnsi="Arial" w:cs="Arial"/>
        </w:rPr>
        <w:t xml:space="preserve">E-Mail: </w:t>
      </w:r>
      <w:hyperlink r:id="rId10" w:history="1">
        <w:r w:rsidRPr="00B67CA3">
          <w:rPr>
            <w:rStyle w:val="Hyperlink"/>
            <w:rFonts w:ascii="Arial" w:hAnsi="Arial" w:cs="Arial"/>
          </w:rPr>
          <w:t>t.stegmaier@panama-pr.de</w:t>
        </w:r>
      </w:hyperlink>
      <w:r>
        <w:rPr>
          <w:rFonts w:ascii="Arial" w:hAnsi="Arial" w:cs="Arial"/>
        </w:rPr>
        <w:t xml:space="preserve"> </w:t>
      </w:r>
    </w:p>
    <w:sectPr w:rsidR="006227BF" w:rsidRPr="00B9501C" w:rsidSect="001326CC">
      <w:headerReference w:type="default" r:id="rId11"/>
      <w:pgSz w:w="11906" w:h="16838"/>
      <w:pgMar w:top="2835"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1D4EE8" w14:textId="77777777" w:rsidR="00BB1E05" w:rsidRDefault="00BB1E05" w:rsidP="001326CC">
      <w:pPr>
        <w:spacing w:after="0" w:line="240" w:lineRule="auto"/>
      </w:pPr>
      <w:r>
        <w:separator/>
      </w:r>
    </w:p>
  </w:endnote>
  <w:endnote w:type="continuationSeparator" w:id="0">
    <w:p w14:paraId="0F4AA7DF" w14:textId="77777777" w:rsidR="00BB1E05" w:rsidRDefault="00BB1E05" w:rsidP="0013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04EA9" w14:textId="77777777" w:rsidR="00BB1E05" w:rsidRDefault="00BB1E05" w:rsidP="001326CC">
      <w:pPr>
        <w:spacing w:after="0" w:line="240" w:lineRule="auto"/>
      </w:pPr>
      <w:r>
        <w:separator/>
      </w:r>
    </w:p>
  </w:footnote>
  <w:footnote w:type="continuationSeparator" w:id="0">
    <w:p w14:paraId="51767A2F" w14:textId="77777777" w:rsidR="00BB1E05" w:rsidRDefault="00BB1E05" w:rsidP="00132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13E42" w14:textId="5ADBB303" w:rsidR="00CA1BBB" w:rsidRDefault="00CA1BBB" w:rsidP="008B10E6">
    <w:pPr>
      <w:pStyle w:val="Kopfzeile"/>
      <w:jc w:val="right"/>
    </w:pPr>
    <w:r>
      <w:rPr>
        <w:noProof/>
        <w:lang w:eastAsia="de-DE"/>
      </w:rPr>
      <w:drawing>
        <wp:anchor distT="0" distB="0" distL="114300" distR="114300" simplePos="0" relativeHeight="251659264" behindDoc="0" locked="0" layoutInCell="1" allowOverlap="1" wp14:anchorId="6A6E3F26" wp14:editId="4CA35554">
          <wp:simplePos x="0" y="0"/>
          <wp:positionH relativeFrom="margin">
            <wp:posOffset>-228600</wp:posOffset>
          </wp:positionH>
          <wp:positionV relativeFrom="margin">
            <wp:posOffset>-1371600</wp:posOffset>
          </wp:positionV>
          <wp:extent cx="1438910" cy="981075"/>
          <wp:effectExtent l="0" t="0" r="8890" b="9525"/>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ER_LOGO_XROC_Versand.jpg"/>
                  <pic:cNvPicPr/>
                </pic:nvPicPr>
                <pic:blipFill>
                  <a:blip r:embed="rId1">
                    <a:extLst>
                      <a:ext uri="{28A0092B-C50C-407E-A947-70E740481C1C}">
                        <a14:useLocalDpi xmlns:a14="http://schemas.microsoft.com/office/drawing/2010/main" val="0"/>
                      </a:ext>
                    </a:extLst>
                  </a:blip>
                  <a:stretch>
                    <a:fillRect/>
                  </a:stretch>
                </pic:blipFill>
                <pic:spPr>
                  <a:xfrm>
                    <a:off x="0" y="0"/>
                    <a:ext cx="1438910" cy="981075"/>
                  </a:xfrm>
                  <a:prstGeom prst="rect">
                    <a:avLst/>
                  </a:prstGeom>
                </pic:spPr>
              </pic:pic>
            </a:graphicData>
          </a:graphic>
        </wp:anchor>
      </w:drawing>
    </w:r>
  </w:p>
  <w:p w14:paraId="740E19DA" w14:textId="3506A459" w:rsidR="00CA1BBB" w:rsidRDefault="00CA1BBB" w:rsidP="006227BF">
    <w:pPr>
      <w:pStyle w:val="Kopfzeile"/>
      <w:jc w:val="right"/>
    </w:pPr>
    <w:r>
      <w:rPr>
        <w:noProof/>
        <w:lang w:eastAsia="de-DE"/>
      </w:rPr>
      <w:drawing>
        <wp:anchor distT="0" distB="0" distL="114300" distR="114300" simplePos="0" relativeHeight="251658240" behindDoc="1" locked="0" layoutInCell="1" allowOverlap="1" wp14:anchorId="7DE63F05" wp14:editId="667A6050">
          <wp:simplePos x="0" y="0"/>
          <wp:positionH relativeFrom="column">
            <wp:posOffset>4191000</wp:posOffset>
          </wp:positionH>
          <wp:positionV relativeFrom="paragraph">
            <wp:posOffset>-4445</wp:posOffset>
          </wp:positionV>
          <wp:extent cx="1743075" cy="466725"/>
          <wp:effectExtent l="0" t="0" r="9525" b="0"/>
          <wp:wrapNone/>
          <wp:docPr id="2" name="Grafik 2" descr="C:\Users\Saskia_Spindler\AppData\Local\Microsoft\Windows\INetCache\Content.Word\Logo Auer Packaging 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skia_Spindler\AppData\Local\Microsoft\Windows\INetCache\Content.Word\Logo Auer Packaging 4c.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3075"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02C305" w14:textId="77777777" w:rsidR="00CA1BBB" w:rsidRDefault="00CA1BBB">
    <w:pPr>
      <w:pStyle w:val="Kopfzeile"/>
    </w:pPr>
  </w:p>
  <w:p w14:paraId="71007659" w14:textId="77777777" w:rsidR="00CA1BBB" w:rsidRDefault="00CA1B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C2C75"/>
    <w:multiLevelType w:val="hybridMultilevel"/>
    <w:tmpl w:val="91C605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2F7230"/>
    <w:multiLevelType w:val="hybridMultilevel"/>
    <w:tmpl w:val="B198BB7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33965"/>
    <w:multiLevelType w:val="hybridMultilevel"/>
    <w:tmpl w:val="3B4E83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CA75D1"/>
    <w:multiLevelType w:val="hybridMultilevel"/>
    <w:tmpl w:val="A39641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D47B3"/>
    <w:multiLevelType w:val="hybridMultilevel"/>
    <w:tmpl w:val="DF52EC3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BE762E"/>
    <w:multiLevelType w:val="hybridMultilevel"/>
    <w:tmpl w:val="685E4B84"/>
    <w:lvl w:ilvl="0" w:tplc="DE5879A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B00BCA"/>
    <w:multiLevelType w:val="hybridMultilevel"/>
    <w:tmpl w:val="023AADD0"/>
    <w:lvl w:ilvl="0" w:tplc="DE5879A0">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6BD39F6"/>
    <w:multiLevelType w:val="hybridMultilevel"/>
    <w:tmpl w:val="9B7EC6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055263"/>
    <w:multiLevelType w:val="hybridMultilevel"/>
    <w:tmpl w:val="ECA4DF2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4B1549"/>
    <w:multiLevelType w:val="hybridMultilevel"/>
    <w:tmpl w:val="9F483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ED76301"/>
    <w:multiLevelType w:val="hybridMultilevel"/>
    <w:tmpl w:val="B3346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294C8E"/>
    <w:multiLevelType w:val="hybridMultilevel"/>
    <w:tmpl w:val="68E6AC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80388C"/>
    <w:multiLevelType w:val="hybridMultilevel"/>
    <w:tmpl w:val="30EC57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7"/>
  </w:num>
  <w:num w:numId="5">
    <w:abstractNumId w:val="3"/>
  </w:num>
  <w:num w:numId="6">
    <w:abstractNumId w:val="10"/>
  </w:num>
  <w:num w:numId="7">
    <w:abstractNumId w:val="11"/>
  </w:num>
  <w:num w:numId="8">
    <w:abstractNumId w:val="2"/>
  </w:num>
  <w:num w:numId="9">
    <w:abstractNumId w:val="4"/>
  </w:num>
  <w:num w:numId="10">
    <w:abstractNumId w:val="12"/>
  </w:num>
  <w:num w:numId="11">
    <w:abstractNumId w:val="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hideSpellingErrors/>
  <w:hideGrammaticalErrors/>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7E"/>
    <w:rsid w:val="000005C1"/>
    <w:rsid w:val="0000262F"/>
    <w:rsid w:val="00021807"/>
    <w:rsid w:val="000371B5"/>
    <w:rsid w:val="0004179C"/>
    <w:rsid w:val="00041DBF"/>
    <w:rsid w:val="000467B7"/>
    <w:rsid w:val="0005375E"/>
    <w:rsid w:val="00061EE2"/>
    <w:rsid w:val="00062CC1"/>
    <w:rsid w:val="000752EF"/>
    <w:rsid w:val="00075B24"/>
    <w:rsid w:val="0008458E"/>
    <w:rsid w:val="00096866"/>
    <w:rsid w:val="000975C3"/>
    <w:rsid w:val="000C772A"/>
    <w:rsid w:val="000D74CA"/>
    <w:rsid w:val="000E79D5"/>
    <w:rsid w:val="000F3E41"/>
    <w:rsid w:val="00104046"/>
    <w:rsid w:val="001076C1"/>
    <w:rsid w:val="00107A9C"/>
    <w:rsid w:val="00113AC4"/>
    <w:rsid w:val="00123DF2"/>
    <w:rsid w:val="00125A13"/>
    <w:rsid w:val="00125DDF"/>
    <w:rsid w:val="001326CC"/>
    <w:rsid w:val="0013488E"/>
    <w:rsid w:val="001402E5"/>
    <w:rsid w:val="0014064A"/>
    <w:rsid w:val="00142BF4"/>
    <w:rsid w:val="001574FE"/>
    <w:rsid w:val="00157B39"/>
    <w:rsid w:val="00177588"/>
    <w:rsid w:val="001905A2"/>
    <w:rsid w:val="00194198"/>
    <w:rsid w:val="0019574C"/>
    <w:rsid w:val="001A2346"/>
    <w:rsid w:val="001A25DE"/>
    <w:rsid w:val="001A28CA"/>
    <w:rsid w:val="001A6611"/>
    <w:rsid w:val="001B486E"/>
    <w:rsid w:val="001D574E"/>
    <w:rsid w:val="001F2F9D"/>
    <w:rsid w:val="00200CD3"/>
    <w:rsid w:val="00204925"/>
    <w:rsid w:val="0020499A"/>
    <w:rsid w:val="00211393"/>
    <w:rsid w:val="00221155"/>
    <w:rsid w:val="00224A9D"/>
    <w:rsid w:val="002350A4"/>
    <w:rsid w:val="002413F4"/>
    <w:rsid w:val="0024316E"/>
    <w:rsid w:val="00246F7A"/>
    <w:rsid w:val="00255E12"/>
    <w:rsid w:val="002677AD"/>
    <w:rsid w:val="00273665"/>
    <w:rsid w:val="00275C1C"/>
    <w:rsid w:val="0028177E"/>
    <w:rsid w:val="00286F3B"/>
    <w:rsid w:val="002908D0"/>
    <w:rsid w:val="00290E13"/>
    <w:rsid w:val="00293FEA"/>
    <w:rsid w:val="0029580D"/>
    <w:rsid w:val="002A0BF6"/>
    <w:rsid w:val="002A5BC7"/>
    <w:rsid w:val="002B4DA6"/>
    <w:rsid w:val="002C134C"/>
    <w:rsid w:val="002C41CE"/>
    <w:rsid w:val="002E623E"/>
    <w:rsid w:val="002E7087"/>
    <w:rsid w:val="002E78DE"/>
    <w:rsid w:val="00300423"/>
    <w:rsid w:val="00307FF6"/>
    <w:rsid w:val="00312F66"/>
    <w:rsid w:val="00314520"/>
    <w:rsid w:val="00324561"/>
    <w:rsid w:val="003454EA"/>
    <w:rsid w:val="00351AE5"/>
    <w:rsid w:val="00353B97"/>
    <w:rsid w:val="00357319"/>
    <w:rsid w:val="0036108F"/>
    <w:rsid w:val="00363FBB"/>
    <w:rsid w:val="00371701"/>
    <w:rsid w:val="00383A41"/>
    <w:rsid w:val="003858CE"/>
    <w:rsid w:val="00394E8B"/>
    <w:rsid w:val="003D0CC2"/>
    <w:rsid w:val="003D5731"/>
    <w:rsid w:val="003E03CC"/>
    <w:rsid w:val="003E2B54"/>
    <w:rsid w:val="003F5C3A"/>
    <w:rsid w:val="00402052"/>
    <w:rsid w:val="00413FB4"/>
    <w:rsid w:val="00417152"/>
    <w:rsid w:val="00423752"/>
    <w:rsid w:val="004265DB"/>
    <w:rsid w:val="004507E8"/>
    <w:rsid w:val="0045207F"/>
    <w:rsid w:val="00452F26"/>
    <w:rsid w:val="00453666"/>
    <w:rsid w:val="0046710F"/>
    <w:rsid w:val="004676F6"/>
    <w:rsid w:val="00476BDE"/>
    <w:rsid w:val="00485CF5"/>
    <w:rsid w:val="004967F4"/>
    <w:rsid w:val="004A53E4"/>
    <w:rsid w:val="004B1BBD"/>
    <w:rsid w:val="004B5B71"/>
    <w:rsid w:val="004B66EF"/>
    <w:rsid w:val="004C43B3"/>
    <w:rsid w:val="004D6B94"/>
    <w:rsid w:val="004F18AE"/>
    <w:rsid w:val="004F3B23"/>
    <w:rsid w:val="005003EB"/>
    <w:rsid w:val="00506FFF"/>
    <w:rsid w:val="00525CD1"/>
    <w:rsid w:val="00525DFD"/>
    <w:rsid w:val="0053177E"/>
    <w:rsid w:val="00554B42"/>
    <w:rsid w:val="00557364"/>
    <w:rsid w:val="00564448"/>
    <w:rsid w:val="00576B8D"/>
    <w:rsid w:val="005865E1"/>
    <w:rsid w:val="005A243B"/>
    <w:rsid w:val="005A4807"/>
    <w:rsid w:val="005B3720"/>
    <w:rsid w:val="005C424B"/>
    <w:rsid w:val="005D20D0"/>
    <w:rsid w:val="005D32AB"/>
    <w:rsid w:val="005D709A"/>
    <w:rsid w:val="005E7967"/>
    <w:rsid w:val="0060237E"/>
    <w:rsid w:val="00603864"/>
    <w:rsid w:val="0061358B"/>
    <w:rsid w:val="006142C6"/>
    <w:rsid w:val="006155D7"/>
    <w:rsid w:val="0062193A"/>
    <w:rsid w:val="006227BF"/>
    <w:rsid w:val="0063082B"/>
    <w:rsid w:val="00634F3C"/>
    <w:rsid w:val="00647278"/>
    <w:rsid w:val="00654CA3"/>
    <w:rsid w:val="006705C3"/>
    <w:rsid w:val="00686565"/>
    <w:rsid w:val="00687BEA"/>
    <w:rsid w:val="006A27DC"/>
    <w:rsid w:val="006A715D"/>
    <w:rsid w:val="006B357F"/>
    <w:rsid w:val="006B692F"/>
    <w:rsid w:val="006C6D94"/>
    <w:rsid w:val="006E019B"/>
    <w:rsid w:val="006F0B7A"/>
    <w:rsid w:val="006F4E9C"/>
    <w:rsid w:val="006F61D4"/>
    <w:rsid w:val="006F6969"/>
    <w:rsid w:val="00705DA9"/>
    <w:rsid w:val="00712D84"/>
    <w:rsid w:val="00721B7F"/>
    <w:rsid w:val="00740E39"/>
    <w:rsid w:val="0074256F"/>
    <w:rsid w:val="0074294C"/>
    <w:rsid w:val="007620B8"/>
    <w:rsid w:val="007724E9"/>
    <w:rsid w:val="007735F3"/>
    <w:rsid w:val="00774FC7"/>
    <w:rsid w:val="00775BBB"/>
    <w:rsid w:val="007D0AAA"/>
    <w:rsid w:val="007D3166"/>
    <w:rsid w:val="007D5570"/>
    <w:rsid w:val="007E2F51"/>
    <w:rsid w:val="0080329C"/>
    <w:rsid w:val="00814A3D"/>
    <w:rsid w:val="00856103"/>
    <w:rsid w:val="008613E1"/>
    <w:rsid w:val="008619C2"/>
    <w:rsid w:val="00861C8B"/>
    <w:rsid w:val="008648DC"/>
    <w:rsid w:val="00867645"/>
    <w:rsid w:val="0088425B"/>
    <w:rsid w:val="00887074"/>
    <w:rsid w:val="008922E7"/>
    <w:rsid w:val="00895234"/>
    <w:rsid w:val="008A2A97"/>
    <w:rsid w:val="008A3ACA"/>
    <w:rsid w:val="008B10E6"/>
    <w:rsid w:val="008C485F"/>
    <w:rsid w:val="008E0175"/>
    <w:rsid w:val="008E1FBB"/>
    <w:rsid w:val="008E7892"/>
    <w:rsid w:val="00906205"/>
    <w:rsid w:val="00914132"/>
    <w:rsid w:val="00945662"/>
    <w:rsid w:val="009507D4"/>
    <w:rsid w:val="0096147A"/>
    <w:rsid w:val="00981F50"/>
    <w:rsid w:val="0098274E"/>
    <w:rsid w:val="00984C65"/>
    <w:rsid w:val="009879B7"/>
    <w:rsid w:val="009E73DD"/>
    <w:rsid w:val="009F11C6"/>
    <w:rsid w:val="00A16EA7"/>
    <w:rsid w:val="00A22EAE"/>
    <w:rsid w:val="00A3517B"/>
    <w:rsid w:val="00A46AB5"/>
    <w:rsid w:val="00A50C58"/>
    <w:rsid w:val="00A602FD"/>
    <w:rsid w:val="00A82FF4"/>
    <w:rsid w:val="00A91223"/>
    <w:rsid w:val="00A95AB1"/>
    <w:rsid w:val="00A96A88"/>
    <w:rsid w:val="00AB7BC6"/>
    <w:rsid w:val="00AC1317"/>
    <w:rsid w:val="00AC233F"/>
    <w:rsid w:val="00AD6B60"/>
    <w:rsid w:val="00AD7DDC"/>
    <w:rsid w:val="00AF34FE"/>
    <w:rsid w:val="00B10BA1"/>
    <w:rsid w:val="00B120A9"/>
    <w:rsid w:val="00B20887"/>
    <w:rsid w:val="00B213FE"/>
    <w:rsid w:val="00B22BEA"/>
    <w:rsid w:val="00B2747F"/>
    <w:rsid w:val="00B33AEE"/>
    <w:rsid w:val="00B41A11"/>
    <w:rsid w:val="00B70AA0"/>
    <w:rsid w:val="00B80061"/>
    <w:rsid w:val="00B91A9D"/>
    <w:rsid w:val="00B9501C"/>
    <w:rsid w:val="00BA1A86"/>
    <w:rsid w:val="00BA626A"/>
    <w:rsid w:val="00BB1E05"/>
    <w:rsid w:val="00BC4556"/>
    <w:rsid w:val="00BE2E80"/>
    <w:rsid w:val="00BF4212"/>
    <w:rsid w:val="00BF4D72"/>
    <w:rsid w:val="00C02746"/>
    <w:rsid w:val="00C06899"/>
    <w:rsid w:val="00C13076"/>
    <w:rsid w:val="00C14756"/>
    <w:rsid w:val="00C15F48"/>
    <w:rsid w:val="00C175DB"/>
    <w:rsid w:val="00C17B67"/>
    <w:rsid w:val="00C20F39"/>
    <w:rsid w:val="00C25122"/>
    <w:rsid w:val="00C34208"/>
    <w:rsid w:val="00C50E70"/>
    <w:rsid w:val="00C527CF"/>
    <w:rsid w:val="00C76B8B"/>
    <w:rsid w:val="00C81549"/>
    <w:rsid w:val="00C82BF4"/>
    <w:rsid w:val="00C91A68"/>
    <w:rsid w:val="00CA1BBB"/>
    <w:rsid w:val="00CA5D5D"/>
    <w:rsid w:val="00CB172A"/>
    <w:rsid w:val="00CB6D63"/>
    <w:rsid w:val="00CB7363"/>
    <w:rsid w:val="00CD10E3"/>
    <w:rsid w:val="00CD4BCC"/>
    <w:rsid w:val="00CE6B1B"/>
    <w:rsid w:val="00CE7E45"/>
    <w:rsid w:val="00D20613"/>
    <w:rsid w:val="00D24F7F"/>
    <w:rsid w:val="00D42F54"/>
    <w:rsid w:val="00D6213F"/>
    <w:rsid w:val="00D863A1"/>
    <w:rsid w:val="00D919BE"/>
    <w:rsid w:val="00DA73E5"/>
    <w:rsid w:val="00DB76F0"/>
    <w:rsid w:val="00DC573A"/>
    <w:rsid w:val="00DF37CE"/>
    <w:rsid w:val="00E338A8"/>
    <w:rsid w:val="00E35E8D"/>
    <w:rsid w:val="00E45ACD"/>
    <w:rsid w:val="00E5153F"/>
    <w:rsid w:val="00E6289B"/>
    <w:rsid w:val="00E65A5E"/>
    <w:rsid w:val="00E66A23"/>
    <w:rsid w:val="00E82E03"/>
    <w:rsid w:val="00E87357"/>
    <w:rsid w:val="00E97913"/>
    <w:rsid w:val="00EA0D06"/>
    <w:rsid w:val="00EA146D"/>
    <w:rsid w:val="00F05BFC"/>
    <w:rsid w:val="00F121CA"/>
    <w:rsid w:val="00F33D09"/>
    <w:rsid w:val="00F654F7"/>
    <w:rsid w:val="00F858F8"/>
    <w:rsid w:val="00F87B8C"/>
    <w:rsid w:val="00F92C8A"/>
    <w:rsid w:val="00FA4F7B"/>
    <w:rsid w:val="00FB3D97"/>
    <w:rsid w:val="00FB44F9"/>
    <w:rsid w:val="00FC287B"/>
    <w:rsid w:val="00FD46D9"/>
    <w:rsid w:val="00FD75DF"/>
    <w:rsid w:val="00FE2B4F"/>
    <w:rsid w:val="00FF0077"/>
    <w:rsid w:val="00FF0C22"/>
    <w:rsid w:val="00FF2B82"/>
    <w:rsid w:val="00FF400F"/>
    <w:rsid w:val="00FF60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C6C5C4"/>
  <w15:docId w15:val="{148EB4C7-8166-AE4D-BAAC-6190917A7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251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E66A23"/>
    <w:pPr>
      <w:keepNext/>
      <w:keepLines/>
      <w:spacing w:before="40" w:after="0"/>
      <w:outlineLvl w:val="1"/>
    </w:pPr>
    <w:rPr>
      <w:rFonts w:asciiTheme="majorHAnsi" w:eastAsiaTheme="majorEastAsia" w:hAnsiTheme="majorHAnsi" w:cstheme="majorBidi"/>
      <w:color w:val="6F6F6F"/>
      <w:sz w:val="26"/>
      <w:szCs w:val="26"/>
    </w:rPr>
  </w:style>
  <w:style w:type="paragraph" w:styleId="berschrift3">
    <w:name w:val="heading 3"/>
    <w:basedOn w:val="Standard"/>
    <w:next w:val="Standard"/>
    <w:link w:val="berschrift3Zchn"/>
    <w:uiPriority w:val="9"/>
    <w:semiHidden/>
    <w:unhideWhenUsed/>
    <w:qFormat/>
    <w:rsid w:val="00B41A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26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26CC"/>
  </w:style>
  <w:style w:type="paragraph" w:styleId="Fuzeile">
    <w:name w:val="footer"/>
    <w:basedOn w:val="Standard"/>
    <w:link w:val="FuzeileZchn"/>
    <w:uiPriority w:val="99"/>
    <w:unhideWhenUsed/>
    <w:rsid w:val="001326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26CC"/>
  </w:style>
  <w:style w:type="character" w:styleId="Platzhaltertext">
    <w:name w:val="Placeholder Text"/>
    <w:basedOn w:val="Absatz-Standardschriftart"/>
    <w:uiPriority w:val="99"/>
    <w:semiHidden/>
    <w:rsid w:val="001326CC"/>
    <w:rPr>
      <w:color w:val="808080"/>
    </w:rPr>
  </w:style>
  <w:style w:type="paragraph" w:styleId="Titel">
    <w:name w:val="Title"/>
    <w:basedOn w:val="Standard"/>
    <w:next w:val="Standard"/>
    <w:link w:val="TitelZchn"/>
    <w:uiPriority w:val="10"/>
    <w:qFormat/>
    <w:rsid w:val="00E66A23"/>
    <w:pPr>
      <w:spacing w:after="0" w:line="240" w:lineRule="auto"/>
      <w:contextualSpacing/>
    </w:pPr>
    <w:rPr>
      <w:rFonts w:asciiTheme="majorHAnsi" w:eastAsiaTheme="majorEastAsia" w:hAnsiTheme="majorHAnsi" w:cstheme="majorBidi"/>
      <w:color w:val="DB0626"/>
      <w:spacing w:val="-10"/>
      <w:kern w:val="28"/>
      <w:sz w:val="56"/>
      <w:szCs w:val="56"/>
    </w:rPr>
  </w:style>
  <w:style w:type="character" w:customStyle="1" w:styleId="TitelZchn">
    <w:name w:val="Titel Zchn"/>
    <w:basedOn w:val="Absatz-Standardschriftart"/>
    <w:link w:val="Titel"/>
    <w:uiPriority w:val="10"/>
    <w:rsid w:val="00E66A23"/>
    <w:rPr>
      <w:rFonts w:asciiTheme="majorHAnsi" w:eastAsiaTheme="majorEastAsia" w:hAnsiTheme="majorHAnsi" w:cstheme="majorBidi"/>
      <w:color w:val="DB0626"/>
      <w:spacing w:val="-10"/>
      <w:kern w:val="28"/>
      <w:sz w:val="56"/>
      <w:szCs w:val="56"/>
    </w:rPr>
  </w:style>
  <w:style w:type="paragraph" w:styleId="KeinLeerraum">
    <w:name w:val="No Spacing"/>
    <w:uiPriority w:val="1"/>
    <w:qFormat/>
    <w:rsid w:val="0028177E"/>
    <w:pPr>
      <w:spacing w:after="0" w:line="240" w:lineRule="auto"/>
    </w:pPr>
  </w:style>
  <w:style w:type="paragraph" w:styleId="Listenabsatz">
    <w:name w:val="List Paragraph"/>
    <w:basedOn w:val="Standard"/>
    <w:uiPriority w:val="34"/>
    <w:qFormat/>
    <w:rsid w:val="00564448"/>
    <w:pPr>
      <w:ind w:left="720"/>
      <w:contextualSpacing/>
    </w:pPr>
  </w:style>
  <w:style w:type="character" w:customStyle="1" w:styleId="berschrift2Zchn">
    <w:name w:val="Überschrift 2 Zchn"/>
    <w:basedOn w:val="Absatz-Standardschriftart"/>
    <w:link w:val="berschrift2"/>
    <w:uiPriority w:val="9"/>
    <w:rsid w:val="00E66A23"/>
    <w:rPr>
      <w:rFonts w:asciiTheme="majorHAnsi" w:eastAsiaTheme="majorEastAsia" w:hAnsiTheme="majorHAnsi" w:cstheme="majorBidi"/>
      <w:color w:val="6F6F6F"/>
      <w:sz w:val="26"/>
      <w:szCs w:val="26"/>
    </w:rPr>
  </w:style>
  <w:style w:type="character" w:customStyle="1" w:styleId="berschrift1Zchn">
    <w:name w:val="Überschrift 1 Zchn"/>
    <w:basedOn w:val="Absatz-Standardschriftart"/>
    <w:link w:val="berschrift1"/>
    <w:uiPriority w:val="9"/>
    <w:rsid w:val="00C25122"/>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B41A11"/>
    <w:rPr>
      <w:rFonts w:asciiTheme="majorHAnsi" w:eastAsiaTheme="majorEastAsia" w:hAnsiTheme="majorHAnsi" w:cstheme="majorBidi"/>
      <w:color w:val="1F4D78" w:themeColor="accent1" w:themeShade="7F"/>
      <w:sz w:val="24"/>
      <w:szCs w:val="24"/>
    </w:rPr>
  </w:style>
  <w:style w:type="paragraph" w:styleId="Sprechblasentext">
    <w:name w:val="Balloon Text"/>
    <w:basedOn w:val="Standard"/>
    <w:link w:val="SprechblasentextZchn"/>
    <w:uiPriority w:val="99"/>
    <w:semiHidden/>
    <w:unhideWhenUsed/>
    <w:rsid w:val="00275C1C"/>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275C1C"/>
    <w:rPr>
      <w:rFonts w:ascii="Lucida Grande" w:hAnsi="Lucida Grande" w:cs="Lucida Grande"/>
      <w:sz w:val="18"/>
      <w:szCs w:val="18"/>
    </w:rPr>
  </w:style>
  <w:style w:type="character" w:styleId="Kommentarzeichen">
    <w:name w:val="annotation reference"/>
    <w:rsid w:val="006227BF"/>
    <w:rPr>
      <w:sz w:val="16"/>
      <w:szCs w:val="16"/>
    </w:rPr>
  </w:style>
  <w:style w:type="character" w:styleId="Hyperlink">
    <w:name w:val="Hyperlink"/>
    <w:rsid w:val="006227BF"/>
    <w:rPr>
      <w:color w:val="0000FF"/>
      <w:u w:val="single"/>
    </w:rPr>
  </w:style>
  <w:style w:type="paragraph" w:styleId="Kommentartext">
    <w:name w:val="annotation text"/>
    <w:basedOn w:val="Standard"/>
    <w:link w:val="KommentartextZchn"/>
    <w:uiPriority w:val="99"/>
    <w:semiHidden/>
    <w:unhideWhenUsed/>
    <w:rsid w:val="00895234"/>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895234"/>
    <w:rPr>
      <w:sz w:val="24"/>
      <w:szCs w:val="24"/>
    </w:rPr>
  </w:style>
  <w:style w:type="paragraph" w:styleId="Kommentarthema">
    <w:name w:val="annotation subject"/>
    <w:basedOn w:val="Kommentartext"/>
    <w:next w:val="Kommentartext"/>
    <w:link w:val="KommentarthemaZchn"/>
    <w:uiPriority w:val="99"/>
    <w:semiHidden/>
    <w:unhideWhenUsed/>
    <w:rsid w:val="00895234"/>
    <w:rPr>
      <w:b/>
      <w:bCs/>
      <w:sz w:val="20"/>
      <w:szCs w:val="20"/>
    </w:rPr>
  </w:style>
  <w:style w:type="character" w:customStyle="1" w:styleId="KommentarthemaZchn">
    <w:name w:val="Kommentarthema Zchn"/>
    <w:basedOn w:val="KommentartextZchn"/>
    <w:link w:val="Kommentarthema"/>
    <w:uiPriority w:val="99"/>
    <w:semiHidden/>
    <w:rsid w:val="00895234"/>
    <w:rPr>
      <w:b/>
      <w:bCs/>
      <w:sz w:val="20"/>
      <w:szCs w:val="20"/>
    </w:rPr>
  </w:style>
  <w:style w:type="character" w:styleId="BesuchterLink">
    <w:name w:val="FollowedHyperlink"/>
    <w:basedOn w:val="Absatz-Standardschriftart"/>
    <w:uiPriority w:val="99"/>
    <w:semiHidden/>
    <w:unhideWhenUsed/>
    <w:rsid w:val="00255E12"/>
    <w:rPr>
      <w:color w:val="954F72" w:themeColor="followedHyperlink"/>
      <w:u w:val="single"/>
    </w:rPr>
  </w:style>
  <w:style w:type="character" w:styleId="NichtaufgelsteErwhnung">
    <w:name w:val="Unresolved Mention"/>
    <w:basedOn w:val="Absatz-Standardschriftart"/>
    <w:uiPriority w:val="99"/>
    <w:semiHidden/>
    <w:unhideWhenUsed/>
    <w:rsid w:val="00C82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96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perience.xroc.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s://www.auer-packaging.com/de/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00%20-%20Alle%20Mitarbeiter\04%20-%20Formbl&#228;tter,%20Checklisten%20und%20Vorlagen\Office_Vorlagen\AUER%20Packaging%20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3F60A-A569-C646-B72E-12BE52829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P:\00 - Alle Mitarbeiter\04 - Formblätter, Checklisten und Vorlagen\Office_Vorlagen\AUER Packaging Vorlage.dotx</Template>
  <TotalTime>0</TotalTime>
  <Pages>2</Pages>
  <Words>410</Words>
  <Characters>2588</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Auer Packaging GmbH</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Pressemitteilung</dc:creator>
  <cp:keywords/>
  <dc:description/>
  <cp:lastModifiedBy>Jonathan Wurster</cp:lastModifiedBy>
  <cp:revision>9</cp:revision>
  <cp:lastPrinted>2018-03-02T12:17:00Z</cp:lastPrinted>
  <dcterms:created xsi:type="dcterms:W3CDTF">2020-05-12T12:22:00Z</dcterms:created>
  <dcterms:modified xsi:type="dcterms:W3CDTF">2020-05-13T07:56:00Z</dcterms:modified>
</cp:coreProperties>
</file>